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65" w:leader="none"/>
        </w:tabs>
        <w:spacing w:lineRule="auto" w:line="240" w:before="0" w:after="0"/>
        <w:jc w:val="center"/>
        <w:rPr>
          <w:sz w:val="32"/>
          <w:b/>
          <w:sz w:val="32"/>
          <w:b/>
          <w:szCs w:val="32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Конспект образовательной деятельности по физической культуре </w:t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bCs/>
          <w:sz w:val="32"/>
          <w:szCs w:val="32"/>
        </w:rPr>
        <w:t>с использованием элементов фитбол - гимнастики</w:t>
      </w:r>
      <w:r>
        <w:rPr>
          <w:rFonts w:cs="Times New Roman" w:ascii="Times New Roman" w:hAnsi="Times New Roman"/>
          <w:b/>
          <w:bCs/>
          <w:sz w:val="28"/>
          <w:szCs w:val="28"/>
        </w:rPr>
        <w:t>.</w:t>
      </w:r>
      <w:r/>
    </w:p>
    <w:p>
      <w:pPr>
        <w:pStyle w:val="Normal"/>
        <w:spacing w:lineRule="auto" w:line="240" w:before="0" w:after="0"/>
      </w:pPr>
      <w:r>
        <w:rPr>
          <w:rFonts w:cs="Times New Roman" w:ascii="Times New Roman" w:hAnsi="Times New Roman"/>
          <w:b/>
          <w:bCs/>
          <w:sz w:val="28"/>
          <w:szCs w:val="28"/>
        </w:rPr>
        <w:t>Тема:  «Тренировка для Совуньи»</w:t>
        <w:tab/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A"/>
          <w:lang w:eastAsia="en-US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r/>
    </w:p>
    <w:p>
      <w:pPr>
        <w:pStyle w:val="Normal"/>
        <w:spacing w:lineRule="auto" w:line="240" w:before="0" w:after="0"/>
      </w:pPr>
      <w:r>
        <w:rPr>
          <w:rFonts w:cs="Times New Roman" w:ascii="Times New Roman" w:hAnsi="Times New Roman"/>
          <w:b/>
          <w:bCs/>
          <w:sz w:val="28"/>
          <w:szCs w:val="28"/>
        </w:rPr>
        <w:t>Возраст: старшая группа</w:t>
      </w:r>
      <w:r/>
    </w:p>
    <w:p>
      <w:pPr>
        <w:pStyle w:val="Normal"/>
        <w:spacing w:lineRule="auto" w:line="240" w:before="0" w:after="0"/>
        <w:rPr>
          <w:sz w:val="28"/>
          <w:b/>
          <w:sz w:val="28"/>
          <w:b/>
          <w:szCs w:val="28"/>
          <w:bCs/>
          <w:rFonts w:ascii="Times New Roman" w:hAnsi="Times New Roman" w:cs="Times New Roman"/>
          <w:color w:val="00000A"/>
          <w:lang w:eastAsia="en-US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>Задачи:</w:t>
      </w:r>
      <w:r/>
    </w:p>
    <w:tbl>
      <w:tblPr>
        <w:tblW w:w="15382" w:type="dxa"/>
        <w:jc w:val="left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7660"/>
        <w:gridCol w:w="4319"/>
        <w:gridCol w:w="3403"/>
      </w:tblGrid>
      <w:tr>
        <w:trPr/>
        <w:tc>
          <w:tcPr>
            <w:tcW w:w="7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Виды задач</w:t>
            </w:r>
            <w:r/>
          </w:p>
        </w:tc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Интеграция образовательных областей</w:t>
            </w:r>
            <w:r/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Предпосылки УУД</w:t>
            </w:r>
            <w:r/>
          </w:p>
        </w:tc>
      </w:tr>
      <w:tr>
        <w:trPr/>
        <w:tc>
          <w:tcPr>
            <w:tcW w:w="7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Обучающие</w:t>
            </w:r>
            <w:r/>
          </w:p>
          <w:p>
            <w:pPr>
              <w:pStyle w:val="ListParagraph"/>
              <w:spacing w:lineRule="auto" w:line="240" w:before="0" w:after="0"/>
              <w:ind w:hanging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 Обучать детей двигательным действиям с фитбол-мячом;</w:t>
            </w:r>
            <w:r/>
          </w:p>
          <w:p>
            <w:pPr>
              <w:pStyle w:val="ListParagraph"/>
              <w:spacing w:lineRule="auto" w:line="240" w:before="0" w:after="0"/>
              <w:ind w:hanging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  Формировать навыки безопасного поведения  и самостраховки на фитбол — мяче;</w:t>
            </w:r>
            <w:r/>
          </w:p>
        </w:tc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познавательное развитие </w:t>
            </w:r>
            <w:r/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 Развивающие</w:t>
            </w:r>
            <w:r/>
          </w:p>
          <w:p>
            <w:pPr>
              <w:pStyle w:val="ListParagraph"/>
              <w:spacing w:lineRule="auto" w:line="240" w:before="0" w:after="0"/>
              <w:ind w:hanging="0"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2.1. Развивать основные физические   качества: выносливость, ловкость, быстроту;</w:t>
            </w:r>
            <w:r/>
          </w:p>
          <w:p>
            <w:pPr>
              <w:pStyle w:val="ListParagraph"/>
              <w:spacing w:lineRule="auto" w:line="240" w:before="0" w:after="0"/>
              <w:ind w:hanging="0"/>
            </w:pPr>
            <w:r>
              <w:rPr>
                <w:rFonts w:cs="Times New Roman" w:ascii="Times New Roman" w:hAnsi="Times New Roman"/>
                <w:color w:val="2B2225"/>
                <w:sz w:val="24"/>
                <w:szCs w:val="24"/>
                <w:shd w:fill="FFFFFF" w:val="clear"/>
              </w:rPr>
              <w:t>2.2.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Развивать координацию движений, функцию вестибулярной устойчивости;</w:t>
            </w:r>
            <w:r/>
          </w:p>
          <w:p>
            <w:pPr>
              <w:pStyle w:val="ListParagraph"/>
              <w:spacing w:lineRule="auto" w:line="240" w:before="0" w:after="0"/>
              <w:ind w:hanging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2.3 Развивать зрительные функции </w:t>
            </w:r>
            <w:r/>
          </w:p>
          <w:p>
            <w:pPr>
              <w:pStyle w:val="ListParagraph"/>
              <w:spacing w:lineRule="auto" w:line="240" w:before="0" w:after="0"/>
              <w:ind w:hanging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(прослеживающая функция глаз, глазомер).</w:t>
            </w:r>
            <w:r/>
          </w:p>
        </w:tc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физическая культура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Регулятивные (саморегуляция)</w:t>
            </w:r>
            <w:r/>
          </w:p>
        </w:tc>
      </w:tr>
      <w:tr>
        <w:trPr>
          <w:trHeight w:val="1590" w:hRule="atLeast"/>
        </w:trPr>
        <w:tc>
          <w:tcPr>
            <w:tcW w:w="7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 Воспитательные</w:t>
            </w:r>
            <w:r/>
          </w:p>
          <w:p>
            <w:pPr>
              <w:pStyle w:val="ListParagraph"/>
              <w:spacing w:lineRule="auto" w:line="240" w:before="0" w:after="0"/>
              <w:ind w:left="0" w:hanging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 Воспитывать позитивные качества характера (находчивость, взаимопомощь, смелость, умение сопереживать, умение работать в коллективе, сила воли, целеустремленность).</w:t>
            </w:r>
            <w:r/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3.2.  Способствовать формированию потребности в двигательной активности.</w:t>
            </w:r>
            <w:r/>
          </w:p>
        </w:tc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социально-коммуникативное развитие</w:t>
            </w:r>
            <w:r/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Регулятивные (саморегуляция)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Коммуникативные (продуктивное взаимодействие)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Личностные (нравственно-этическая ориентация)</w:t>
            </w:r>
            <w:r/>
          </w:p>
        </w:tc>
      </w:tr>
      <w:tr>
        <w:trPr>
          <w:trHeight w:val="960" w:hRule="atLeast"/>
        </w:trPr>
        <w:tc>
          <w:tcPr>
            <w:tcW w:w="7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Style16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 Коррекционные</w:t>
            </w:r>
            <w:r/>
          </w:p>
          <w:p>
            <w:pPr>
              <w:pStyle w:val="Style16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 Тренировать мышцы стопы ( профилактика плоскостопия);</w:t>
            </w:r>
            <w:r/>
          </w:p>
          <w:p>
            <w:pPr>
              <w:pStyle w:val="Style16"/>
              <w:spacing w:lineRule="auto" w:line="288" w:before="0" w:after="12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4.2. Тренировать глазные мышцы.</w:t>
            </w:r>
            <w:r/>
          </w:p>
        </w:tc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коррекционная работа </w:t>
            </w:r>
            <w:r/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Регулятивные (саморегуляция)</w:t>
            </w:r>
            <w:r/>
          </w:p>
        </w:tc>
      </w:tr>
    </w:tbl>
    <w:p>
      <w:pPr>
        <w:pStyle w:val="Normal"/>
        <w:spacing w:lineRule="auto" w:line="240" w:before="0" w:after="0"/>
        <w:rPr>
          <w:sz w:val="28"/>
          <w:b/>
          <w:sz w:val="28"/>
          <w:b/>
          <w:szCs w:val="28"/>
          <w:bCs/>
          <w:rFonts w:ascii="Times New Roman" w:hAnsi="Times New Roman" w:cs="Times New Roman"/>
          <w:color w:val="00000A"/>
          <w:lang w:eastAsia="en-US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  <w:r/>
    </w:p>
    <w:p>
      <w:pPr>
        <w:pStyle w:val="Normal"/>
        <w:spacing w:lineRule="auto" w:line="240" w:before="0" w:after="0"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Оборудование и материалы к НОД: </w:t>
      </w:r>
      <w:r>
        <w:rPr>
          <w:rFonts w:cs="Times New Roman" w:ascii="Times New Roman" w:hAnsi="Times New Roman"/>
          <w:sz w:val="24"/>
          <w:szCs w:val="24"/>
        </w:rPr>
        <w:t>фитболы на каждого ребенка, клубок, сундучок, раскраски, скамья, бейджики, канат,массажная дорожка и кочки, музыкальное сопровождение.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cs="Times New Roman"/>
          <w:color w:val="00000A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240" w:before="0" w:after="0"/>
      </w:pPr>
      <w:r>
        <w:rPr>
          <w:rFonts w:cs="Times New Roman" w:ascii="Times New Roman" w:hAnsi="Times New Roman"/>
          <w:b/>
          <w:bCs/>
          <w:sz w:val="28"/>
          <w:szCs w:val="28"/>
        </w:rPr>
        <w:t>Ход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НОД: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A"/>
          <w:lang w:eastAsia="en-US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r/>
    </w:p>
    <w:tbl>
      <w:tblPr>
        <w:tblW w:w="15390" w:type="dxa"/>
        <w:jc w:val="left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1673"/>
        <w:gridCol w:w="714"/>
        <w:gridCol w:w="2"/>
        <w:gridCol w:w="2429"/>
        <w:gridCol w:w="1"/>
        <w:gridCol w:w="1059"/>
        <w:gridCol w:w="1"/>
        <w:gridCol w:w="2511"/>
        <w:gridCol w:w="1"/>
        <w:gridCol w:w="5844"/>
        <w:gridCol w:w="1155"/>
      </w:tblGrid>
      <w:tr>
        <w:trPr/>
        <w:tc>
          <w:tcPr>
            <w:tcW w:w="23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Этапы НОД</w:t>
            </w:r>
            <w:r/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  <w:r/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Задачи</w:t>
            </w:r>
            <w:r/>
          </w:p>
        </w:tc>
        <w:tc>
          <w:tcPr>
            <w:tcW w:w="25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Методы, приемы, формы</w:t>
            </w:r>
            <w:r/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Ход</w:t>
            </w:r>
            <w:r/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Анализ НОД</w:t>
            </w:r>
            <w:r/>
          </w:p>
        </w:tc>
      </w:tr>
      <w:tr>
        <w:trPr/>
        <w:tc>
          <w:tcPr>
            <w:tcW w:w="23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1.Организационный этап  (подготовка к НОД)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мин.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мин.</w:t>
            </w:r>
            <w:r/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5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A"/>
                <w:lang w:eastAsia="en-US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rFonts w:cs="Calibri"/>
                <w:color w:val="00000A"/>
                <w:lang w:eastAsia="en-US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rFonts w:cs="Calibri"/>
                <w:color w:val="00000A"/>
                <w:lang w:eastAsia="en-US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Calibri"/>
                <w:color w:val="00000A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-словесный  метод (беседа)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Calibri"/>
                <w:color w:val="00000A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Calibri"/>
                <w:color w:val="00000A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Calibri"/>
                <w:color w:val="00000A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Calibri"/>
                <w:color w:val="00000A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Calibri"/>
                <w:color w:val="00000A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Calibri"/>
                <w:color w:val="00000A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Calibri"/>
                <w:color w:val="00000A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Calibri"/>
                <w:color w:val="00000A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Calibri"/>
                <w:color w:val="00000A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Calibri"/>
                <w:color w:val="00000A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Calibri"/>
                <w:color w:val="00000A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-наглядный метод 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Calibri"/>
                <w:color w:val="00000A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(презентация)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Calibri"/>
                <w:color w:val="00000A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bookmarkStart w:id="1" w:name="__DdeLink__287_635890121"/>
            <w:bookmarkEnd w:id="1"/>
            <w:r>
              <w:rPr>
                <w:rFonts w:cs="Times New Roman" w:ascii="Times New Roman" w:hAnsi="Times New Roman"/>
                <w:sz w:val="24"/>
                <w:szCs w:val="24"/>
              </w:rPr>
              <w:t>Видео обращение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Calibri"/>
                <w:color w:val="00000A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6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Под музыку дети входят в зал.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И встают полукругом.</w:t>
            </w:r>
            <w:r/>
          </w:p>
          <w:p>
            <w:pPr>
              <w:pStyle w:val="Style16"/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Здравствуйте, ребята. Поздоровайтесь с нашими гостями. Вы любите играть? Я пришла к вам, чтобы поиграть.  У меня есть волшебный клубочек он поможет нам познакомиться и подружиться. </w:t>
            </w:r>
            <w:r/>
          </w:p>
          <w:p>
            <w:pPr>
              <w:pStyle w:val="Style16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Игра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«Знакомство» и « Я люблю...» </w:t>
            </w:r>
            <w:r/>
          </w:p>
        </w:tc>
        <w:tc>
          <w:tcPr>
            <w:tcW w:w="11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/>
            </w:r>
            <w:r/>
          </w:p>
        </w:tc>
      </w:tr>
      <w:tr>
        <w:trPr/>
        <w:tc>
          <w:tcPr>
            <w:tcW w:w="23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Мотивационный (обеспечение мотивации и принятие детьми цели деятельности, введение в игровую ситуацию)</w:t>
            </w:r>
            <w:r/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мин.</w:t>
            </w:r>
            <w:r/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51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</w:pPr>
            <w:r>
              <w:rPr>
                <w:rFonts w:cs="Times New Roman" w:ascii="Times New Roman" w:hAnsi="Times New Roman"/>
              </w:rPr>
              <w:t>А я люблю смотреть мультики. Ребята, а вы хотите отправится со мной в гости в мой любимый мультфильм.</w:t>
            </w:r>
            <w:r/>
          </w:p>
          <w:p>
            <w:pPr>
              <w:pStyle w:val="Style16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-Ребята, вы узнали, что это за мультфильм?</w:t>
            </w:r>
            <w:r/>
          </w:p>
          <w:p>
            <w:pPr>
              <w:pStyle w:val="Style16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Ой, кто это?</w:t>
            </w:r>
            <w:r/>
          </w:p>
          <w:p>
            <w:pPr>
              <w:pStyle w:val="Style16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Совунья, здравствуй. А что ты такая грустная, что случилось?</w:t>
            </w:r>
            <w:r/>
          </w:p>
          <w:p>
            <w:pPr>
              <w:pStyle w:val="Style16"/>
              <w:spacing w:lineRule="auto" w:line="240"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(Как же мне не грустить? Вы знаете, что я раньше была учителем физкультуры. А сейчас я -врач всех смешариков. Я очень люблю вести здоровый образ жизни. Я всем стараюсь помогать, но со мной приключилась беда. У меня ни чего не получается. В своем домике я нашла вот этот  предмет, но  я забыла как он называется и что с ним нужно делать...ну как же мне не грустить?)</w:t>
            </w:r>
            <w:r/>
          </w:p>
        </w:tc>
        <w:tc>
          <w:tcPr>
            <w:tcW w:w="11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523" w:hRule="atLeast"/>
        </w:trPr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3.Этап создания проблемной ситуации (актуализации знаний)</w:t>
            </w:r>
            <w:r/>
          </w:p>
        </w:tc>
        <w:tc>
          <w:tcPr>
            <w:tcW w:w="7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right="113" w:hanging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мин.</w:t>
            </w:r>
            <w:r/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</w:t>
            </w:r>
            <w:r/>
          </w:p>
        </w:tc>
        <w:tc>
          <w:tcPr>
            <w:tcW w:w="25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Calibri"/>
                <w:color w:val="00000A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-словесный  метод (беседа, проблемный вопрос)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6"/>
            </w:pPr>
            <w:r>
              <w:rPr>
                <w:rFonts w:cs="Times New Roman" w:ascii="Times New Roman" w:hAnsi="Times New Roman"/>
              </w:rPr>
              <w:t>-Ребята, что же делать? Так жалко Совунью...Что делать?(Как можно ей помочь ?)</w:t>
            </w:r>
            <w:r/>
          </w:p>
          <w:p>
            <w:pPr>
              <w:pStyle w:val="Style16"/>
              <w:spacing w:lineRule="auto" w:line="288" w:before="0" w:after="12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Давайте мы покажем как нужно выполнять упражнения с мячом, но для начала нам нужно выполнить разминку. Внимательно слушайте и повторяйте за мной движения! Направо! По периметру зала шагом марш! </w:t>
            </w:r>
            <w:r/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4.Этап решения   проблемной ситуации.</w:t>
            </w:r>
            <w:r/>
          </w:p>
        </w:tc>
        <w:tc>
          <w:tcPr>
            <w:tcW w:w="7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мин.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мин.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</w:t>
            </w:r>
            <w:r/>
          </w:p>
        </w:tc>
        <w:tc>
          <w:tcPr>
            <w:tcW w:w="25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Практический метод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(упражнение, показ)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Словесный метод 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(объяснение)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Практический метод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(упражнение, показ)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Практический метод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(упражнение, показ)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cs="Calibri"/>
                <w:color w:val="00000A"/>
                <w:lang w:eastAsia="en-US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rFonts w:cs="Calibri"/>
                <w:color w:val="00000A"/>
                <w:lang w:eastAsia="en-US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rFonts w:cs="Calibri"/>
                <w:color w:val="00000A"/>
                <w:lang w:eastAsia="en-US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rFonts w:cs="Calibri"/>
                <w:color w:val="00000A"/>
                <w:lang w:eastAsia="en-US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rFonts w:cs="Calibri"/>
                <w:color w:val="00000A"/>
                <w:lang w:eastAsia="en-US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rFonts w:cs="Calibri"/>
                <w:color w:val="00000A"/>
                <w:lang w:eastAsia="en-US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rFonts w:cs="Calibri"/>
                <w:color w:val="00000A"/>
                <w:lang w:eastAsia="en-US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rFonts w:cs="Calibri"/>
                <w:color w:val="00000A"/>
                <w:lang w:eastAsia="en-US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rFonts w:cs="Calibri"/>
                <w:color w:val="00000A"/>
                <w:lang w:eastAsia="en-US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rFonts w:cs="Calibri"/>
                <w:color w:val="00000A"/>
                <w:lang w:eastAsia="en-US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Calibri"/>
                <w:color w:val="00000A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-словесный  метод (инструкция)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6"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Ходьба с мячом-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фитболом</w:t>
            </w:r>
            <w:r/>
          </w:p>
          <w:p>
            <w:pPr>
              <w:pStyle w:val="Style16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-гимнастическим шагом;</w:t>
            </w:r>
            <w:r/>
          </w:p>
          <w:p>
            <w:pPr>
              <w:pStyle w:val="Style16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на носках м. вверх;</w:t>
            </w:r>
            <w:r/>
          </w:p>
          <w:p>
            <w:pPr>
              <w:pStyle w:val="Style16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-приставным шагом на пятках м. за головой;</w:t>
            </w:r>
            <w:r/>
          </w:p>
          <w:p>
            <w:pPr>
              <w:pStyle w:val="Style16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-на внешней стороне стоп м. опущен вниз;</w:t>
            </w:r>
            <w:r/>
          </w:p>
          <w:p>
            <w:pPr>
              <w:pStyle w:val="Style16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-высоко поднимая колени, м. перед собой;</w:t>
            </w:r>
            <w:r/>
          </w:p>
          <w:p>
            <w:pPr>
              <w:pStyle w:val="Style16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Положить мячи в центр зала. Встать в круг.</w:t>
            </w:r>
            <w:r/>
          </w:p>
          <w:p>
            <w:pPr>
              <w:pStyle w:val="Style16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Бег</w:t>
            </w:r>
            <w:r/>
          </w:p>
          <w:p>
            <w:pPr>
              <w:pStyle w:val="Style16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Комплекс « Красная шапочка»:</w:t>
            </w:r>
            <w:r/>
          </w:p>
          <w:p>
            <w:pPr>
              <w:pStyle w:val="Style16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куплет : бег подскоками,</w:t>
            </w:r>
            <w:r/>
          </w:p>
          <w:p>
            <w:pPr>
              <w:pStyle w:val="Style16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-упр.по моему показу,</w:t>
            </w:r>
            <w:r/>
          </w:p>
          <w:p>
            <w:pPr>
              <w:pStyle w:val="Style16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куплет : бег приставным шагом лицом в круг, лицом из круга, (по 2)</w:t>
            </w:r>
            <w:r/>
          </w:p>
          <w:p>
            <w:pPr>
              <w:pStyle w:val="Style16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-упр. по моему показу.</w:t>
            </w:r>
            <w:r/>
          </w:p>
          <w:p>
            <w:pPr>
              <w:pStyle w:val="Style16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куплет : бег с захлестыванием голени</w:t>
            </w:r>
            <w:r/>
          </w:p>
          <w:p>
            <w:pPr>
              <w:pStyle w:val="Style16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-Ребята, ну вот мы и подготовились к выполнению упражнений. Берите мячи.  А ты, Совунья, смотри и вспоминай.</w:t>
            </w:r>
            <w:r/>
          </w:p>
          <w:p>
            <w:pPr>
              <w:pStyle w:val="Style16"/>
            </w:pPr>
            <w:r>
              <w:rPr/>
            </w:r>
            <w:r/>
          </w:p>
          <w:p>
            <w:pPr>
              <w:pStyle w:val="Style16"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ОРУ</w:t>
            </w:r>
            <w:r/>
          </w:p>
          <w:p>
            <w:pPr>
              <w:pStyle w:val="Style16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фитбол – мячах :</w:t>
            </w:r>
            <w:r/>
          </w:p>
          <w:p>
            <w:pPr>
              <w:pStyle w:val="Style16"/>
              <w:rPr>
                <w:sz w:val="24"/>
                <w:sz w:val="24"/>
                <w:szCs w:val="24"/>
                <w:rFonts w:ascii="Times New Roman" w:hAnsi="Times New Roman" w:eastAsia="SimSun" w:cs="Times New Roman"/>
                <w:lang w:eastAsia="zh-CN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/>
              </w:rPr>
              <w:t>Сидя на мяче повороты головы влево, вправо.</w:t>
            </w:r>
            <w:r/>
          </w:p>
          <w:p>
            <w:pPr>
              <w:pStyle w:val="Style16"/>
              <w:rPr>
                <w:sz w:val="24"/>
                <w:sz w:val="24"/>
                <w:szCs w:val="24"/>
                <w:rFonts w:ascii="Times New Roman" w:hAnsi="Times New Roman" w:eastAsia="SimSun" w:cs="Times New Roman"/>
                <w:lang w:eastAsia="zh-CN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/>
              </w:rPr>
              <w:t>Кисти на пллечах, на 1 соединить логти</w:t>
            </w:r>
            <w:r/>
          </w:p>
          <w:p>
            <w:pPr>
              <w:pStyle w:val="Style16"/>
              <w:rPr>
                <w:sz w:val="24"/>
                <w:sz w:val="24"/>
                <w:szCs w:val="24"/>
                <w:rFonts w:ascii="Times New Roman" w:hAnsi="Times New Roman" w:eastAsia="SimSun" w:cs="Times New Roman"/>
                <w:lang w:eastAsia="zh-CN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/>
              </w:rPr>
              <w:t>ножницы</w:t>
            </w:r>
            <w:r/>
          </w:p>
          <w:p>
            <w:pPr>
              <w:pStyle w:val="Style16"/>
              <w:rPr>
                <w:sz w:val="24"/>
                <w:sz w:val="24"/>
                <w:szCs w:val="24"/>
                <w:rFonts w:ascii="Times New Roman" w:hAnsi="Times New Roman" w:eastAsia="SimSun" w:cs="Times New Roman"/>
                <w:lang w:eastAsia="zh-CN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/>
              </w:rPr>
              <w:t>мельница</w:t>
            </w:r>
            <w:r/>
          </w:p>
          <w:p>
            <w:pPr>
              <w:pStyle w:val="Style16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танец « Вуги  – вуги»,</w:t>
            </w:r>
            <w:r/>
          </w:p>
          <w:p>
            <w:pPr>
              <w:pStyle w:val="Style16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-упр. «Повороты» (мяч влево,вправо, противоположная нога на носок);</w:t>
            </w:r>
            <w:r/>
          </w:p>
          <w:p>
            <w:pPr>
              <w:pStyle w:val="Style16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-упр. «Приседания» (1-присели, мяч вперед, на 2 вернулись в и.п.);</w:t>
            </w:r>
            <w:r/>
          </w:p>
          <w:p>
            <w:pPr>
              <w:pStyle w:val="Style16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-упр. « Прокати мяч» (ноги широко, прокатываем мяч от левой стопы к правой);</w:t>
            </w:r>
            <w:r/>
          </w:p>
          <w:p>
            <w:pPr>
              <w:pStyle w:val="Style16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-упр. « Потянулись» (прокатываем мяч вперед, тянемся за ним, колени прямые);</w:t>
            </w:r>
            <w:r/>
          </w:p>
          <w:p>
            <w:pPr>
              <w:pStyle w:val="Style16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-упр. « Лягушки»</w:t>
            </w:r>
            <w:r/>
          </w:p>
          <w:p>
            <w:pPr>
              <w:pStyle w:val="Style16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-упр. «Горка»</w:t>
            </w:r>
            <w:r/>
          </w:p>
          <w:p>
            <w:pPr>
              <w:pStyle w:val="Style16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-упр. «Мостик»</w:t>
            </w:r>
            <w:r/>
          </w:p>
          <w:p>
            <w:pPr>
              <w:pStyle w:val="Style16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Ребята, а сейчас наши глазки немного отдохнут. Внимательно следим за движущимся предметом.</w:t>
            </w:r>
            <w:r/>
          </w:p>
          <w:p>
            <w:pPr>
              <w:pStyle w:val="Style16"/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u w:val="single"/>
              </w:rPr>
              <w:t>Гимнастика для глаз</w:t>
            </w:r>
            <w:r/>
          </w:p>
          <w:p>
            <w:pPr>
              <w:pStyle w:val="Style16"/>
            </w:pPr>
            <w:r>
              <w:rPr/>
            </w:r>
            <w:r/>
          </w:p>
          <w:p>
            <w:pPr>
              <w:pStyle w:val="Style16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убирают мячи на ковер, идут друг за другом, образуя круг:</w:t>
            </w:r>
            <w:r/>
          </w:p>
          <w:p>
            <w:pPr>
              <w:pStyle w:val="Style16"/>
              <w:rPr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</w:rPr>
            </w:r>
            <w:r/>
          </w:p>
          <w:p>
            <w:pPr>
              <w:pStyle w:val="Style16"/>
              <w:spacing w:lineRule="auto" w:line="240" w:before="0" w:after="12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5.Этап закрепления знания в играх </w:t>
            </w:r>
            <w:r/>
          </w:p>
        </w:tc>
        <w:tc>
          <w:tcPr>
            <w:tcW w:w="7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5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Практический метод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(упражнение, показ)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Calibri"/>
                <w:color w:val="00000A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-словесный  метод (инструкция, показ, объяснение)</w:t>
            </w:r>
            <w:r/>
          </w:p>
          <w:p>
            <w:pPr>
              <w:pStyle w:val="Normal"/>
              <w:spacing w:lineRule="auto" w:line="240" w:before="0" w:after="0"/>
              <w:rPr>
                <w:rFonts w:cs="Calibri"/>
                <w:color w:val="00000A"/>
                <w:lang w:eastAsia="en-US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Практический метод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(игра)</w:t>
            </w:r>
            <w:r/>
          </w:p>
        </w:tc>
        <w:tc>
          <w:tcPr>
            <w:tcW w:w="5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6"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ОВД</w:t>
            </w:r>
            <w:r/>
          </w:p>
          <w:p>
            <w:pPr>
              <w:pStyle w:val="Style16"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/>
              </w:rPr>
              <w:t>-Змея</w:t>
            </w:r>
            <w:r/>
          </w:p>
          <w:p>
            <w:pPr>
              <w:pStyle w:val="Style16"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/>
              </w:rPr>
              <w:t xml:space="preserve">-Ходьба по канату приставным шагом </w:t>
            </w:r>
            <w:r/>
          </w:p>
          <w:p>
            <w:pPr>
              <w:pStyle w:val="Style16"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/>
              </w:rPr>
              <w:t>-Ходьба по массажным дорожкам</w:t>
            </w:r>
            <w:r/>
          </w:p>
          <w:p>
            <w:pPr>
              <w:pStyle w:val="Style16"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/>
              </w:rPr>
              <w:t>-Ходьба с карандашом.</w:t>
            </w:r>
            <w:r/>
          </w:p>
          <w:p>
            <w:pPr>
              <w:pStyle w:val="Style16"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/>
              </w:rPr>
              <w:t>В центре зала подготовлен инвентарь для массажа стоп.</w:t>
            </w:r>
            <w:r/>
          </w:p>
          <w:p>
            <w:pPr>
              <w:pStyle w:val="Style16"/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/>
              </w:rPr>
              <w:t>Дети берут мячи.</w:t>
            </w:r>
            <w:r/>
          </w:p>
          <w:p>
            <w:pPr>
              <w:pStyle w:val="Style16"/>
            </w:pPr>
            <w:r>
              <w:rPr>
                <w:rFonts w:eastAsia="SimSun" w:cs="Times New Roman" w:ascii="Times New Roman" w:hAnsi="Times New Roman"/>
                <w:b/>
                <w:bCs/>
                <w:sz w:val="24"/>
                <w:szCs w:val="24"/>
                <w:lang w:eastAsia="zh-CN"/>
              </w:rPr>
              <w:t>МРТ</w:t>
            </w:r>
            <w:r>
              <w:rPr>
                <w:rFonts w:eastAsia="SimSun" w:cs="Times New Roman" w:ascii="Times New Roman" w:hAnsi="Times New Roman"/>
                <w:sz w:val="24"/>
                <w:szCs w:val="24"/>
                <w:lang w:eastAsia="zh-CN"/>
              </w:rPr>
              <w:t xml:space="preserve"> «Хлоп»</w:t>
            </w:r>
            <w:r/>
          </w:p>
          <w:p>
            <w:pPr>
              <w:pStyle w:val="Style16"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zh-CN"/>
              </w:rPr>
              <w:t>ПИ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 «Эй, ловишка, выходи!»</w:t>
            </w:r>
            <w:r/>
          </w:p>
          <w:p>
            <w:pPr>
              <w:pStyle w:val="Style16"/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Дети садятся по кругу обнимая мяч.</w:t>
            </w:r>
            <w:r/>
          </w:p>
          <w:p>
            <w:pPr>
              <w:pStyle w:val="Style16"/>
              <w:spacing w:before="0" w:after="120"/>
              <w:rPr>
                <w:sz w:val="24"/>
                <w:sz w:val="24"/>
                <w:szCs w:val="24"/>
                <w:rFonts w:ascii="Times New Roman" w:hAnsi="Times New Roman" w:cs="Calibri"/>
                <w:color w:val="00000A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(Релаксация)</w:t>
            </w:r>
            <w:r/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23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 Рефлексивный этап (подведения итогов НОД, самооценка детей).</w:t>
            </w:r>
            <w:r/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мин.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мин.</w:t>
            </w:r>
            <w:r/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</w:t>
            </w:r>
            <w:r/>
          </w:p>
        </w:tc>
        <w:tc>
          <w:tcPr>
            <w:tcW w:w="25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</w:pPr>
            <w:r>
              <w:rP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словесный  метод (инструкция, объяснение)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Calibri"/>
                <w:color w:val="00000A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Calibri"/>
                <w:color w:val="00000A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Calibri"/>
                <w:color w:val="00000A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Calibri"/>
                <w:color w:val="00000A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Calibri"/>
                <w:color w:val="00000A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Calibri"/>
                <w:color w:val="00000A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Calibri"/>
                <w:color w:val="00000A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Calibri"/>
                <w:color w:val="00000A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Calibri"/>
                <w:color w:val="00000A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Calibri"/>
                <w:color w:val="00000A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-словесный  метод (беседа)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Словесный метод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(беседа, проблемный вопрос)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Наглядный метод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(видео обращение)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6"/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-Реснички опускаются - глазки закрываются.</w:t>
            </w:r>
            <w:r/>
          </w:p>
          <w:p>
            <w:pPr>
              <w:pStyle w:val="Style16"/>
              <w:rPr>
                <w:sz w:val="24"/>
                <w:i/>
                <w:sz w:val="24"/>
                <w:i/>
                <w:szCs w:val="24"/>
                <w:i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Мы спокойно отдыхаем - сном волшебным засыпаем.</w:t>
            </w:r>
            <w:r/>
          </w:p>
          <w:p>
            <w:pPr>
              <w:pStyle w:val="Style16"/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Дышится легко, ровно, глубоко.</w:t>
            </w:r>
            <w:r/>
          </w:p>
          <w:p>
            <w:pPr>
              <w:pStyle w:val="Style16"/>
              <w:rPr>
                <w:sz w:val="24"/>
                <w:i/>
                <w:sz w:val="24"/>
                <w:i/>
                <w:szCs w:val="24"/>
                <w:i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Мы спокойно отдыхаем - сном волшебным засыпаем.</w:t>
            </w:r>
            <w:r/>
          </w:p>
          <w:p>
            <w:pPr>
              <w:pStyle w:val="Style16"/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Хорошо нам отдыхать, но пора уже вставать </w:t>
            </w:r>
            <w:r/>
          </w:p>
          <w:p>
            <w:pPr>
              <w:pStyle w:val="Style16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садятся на мяч (анализ  занятия).</w:t>
            </w:r>
            <w:r/>
          </w:p>
          <w:p>
            <w:pPr>
              <w:pStyle w:val="Style16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Ребята, как настроение? Вот и здорово.  А через какие упражнения, назовите их? Для чего их необходимо выполнять человеку? Укажите свои ошибки в выполнении упражнений? Что понравилось? А что было сложно?  Как вы думаете, удалось нам помочь Совунье? Давайте спросим у нее.</w:t>
            </w:r>
            <w:r/>
          </w:p>
          <w:p>
            <w:pPr>
              <w:pStyle w:val="Style16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+ Ребята, спасибо вам! Вы мне очень помогли. Я все вспомнила и даже научилась выполнять много новых упражнений. В благодарность я хочу вас наградить. Раньше я умела заниматься волшебством. Сейчас я вспомню...Закройте все глаза и не подглядывайте, а  волшебный клубочек поможет нам. Раз, два, три...открывайте глаза! Конец клубочка уходит в сундучок, где лежат раскраски. </w:t>
            </w:r>
            <w:r/>
          </w:p>
          <w:p>
            <w:pPr>
              <w:pStyle w:val="Style16"/>
              <w:spacing w:lineRule="auto" w:line="240"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Физ. рук: Занятие окончено, до свидания!</w:t>
            </w:r>
            <w:r/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A"/>
          <w:lang w:eastAsia="en-US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rFonts w:cs="Calibri"/>
          <w:color w:val="00000A"/>
          <w:lang w:eastAsia="en-US"/>
        </w:rPr>
      </w:pPr>
      <w:r>
        <w:rPr/>
      </w:r>
      <w:r/>
    </w:p>
    <w:sectPr>
      <w:footerReference w:type="default" r:id="rId2"/>
      <w:type w:val="nextPage"/>
      <w:pgSz w:orient="landscape" w:w="16838" w:h="11906"/>
      <w:pgMar w:left="993" w:right="678" w:header="0" w:top="567" w:footer="0" w:bottom="709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spacing w:before="0" w:after="200"/>
      <w:ind w:right="360" w:hanging="0"/>
      <w:rPr>
        <w:rFonts w:cs="Calibri"/>
        <w:color w:val="00000A"/>
        <w:lang w:eastAsia="en-US"/>
      </w:rPr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pBdr/>
                            <w:spacing w:before="0" w:after="200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width:5.65pt;height:13.45pt;mso-wrap-distance-left:0pt;mso-wrap-distance-right:0pt;mso-wrap-distance-top:0pt;mso-wrap-distance-bottom:0pt;margin-top:0.05pt;mso-position-vertical-relative:text;margin-left:752.7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pBdr/>
                      <w:spacing w:before="0" w:after="200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/>
  </w:p>
</w:ftr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locked="1" w:name="Normal"/>
    <w:lsdException w:qFormat="1" w:semiHidden="0" w:unhideWhenUsed="0" w:uiPriority="0" w:locked="1" w:name="heading 1"/>
    <w:lsdException w:qFormat="1" w:semiHidden="0" w:unhideWhenUsed="0" w:uiPriority="0" w:locked="1" w:name="heading 2"/>
    <w:lsdException w:qFormat="1" w:uiPriority="0" w:locked="1" w:name="heading 3"/>
    <w:lsdException w:qFormat="1" w:semiHidden="0" w:unhideWhenUsed="0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semiHidden="0" w:unhideWhenUsed="0" w:uiPriority="0" w:locked="1" w:name="toc 1"/>
    <w:lsdException w:semiHidden="0" w:unhideWhenUsed="0" w:uiPriority="0" w:locked="1" w:name="toc 2"/>
    <w:lsdException w:semiHidden="0" w:unhideWhenUsed="0" w:uiPriority="0" w:locked="1" w:name="toc 3"/>
    <w:lsdException w:semiHidden="0" w:unhideWhenUsed="0" w:uiPriority="0" w:locked="1" w:name="toc 4"/>
    <w:lsdException w:semiHidden="0" w:unhideWhenUsed="0" w:uiPriority="0" w:locked="1" w:name="toc 5"/>
    <w:lsdException w:semiHidden="0" w:unhideWhenUsed="0" w:uiPriority="0" w:locked="1" w:name="toc 6"/>
    <w:lsdException w:semiHidden="0" w:unhideWhenUsed="0" w:uiPriority="0" w:locked="1" w:name="toc 7"/>
    <w:lsdException w:semiHidden="0" w:unhideWhenUsed="0" w:uiPriority="0" w:locked="1" w:name="toc 8"/>
    <w:lsdException w:semiHidden="0" w:unhideWhenUsed="0" w:uiPriority="0" w:locked="1" w:name="toc 9"/>
    <w:lsdException w:qFormat="1" w:uiPriority="0" w:locked="1" w:name="caption"/>
    <w:lsdException w:qFormat="1" w:semiHidden="0" w:unhideWhenUsed="0" w:uiPriority="0" w:locked="1" w:name="Title"/>
    <w:lsdException w:semiHidden="0" w:unhideWhenUsed="0" w:uiPriority="0" w:locked="1" w:name="Default Paragraph Font"/>
    <w:lsdException w:qFormat="1" w:semiHidden="0" w:unhideWhenUsed="0" w:uiPriority="0" w:locked="1" w:name="Subtitle"/>
    <w:lsdException w:qFormat="1" w:semiHidden="0" w:unhideWhenUsed="0" w:uiPriority="0" w:locked="1" w:name="Strong"/>
    <w:lsdException w:qFormat="1" w:semiHidden="0" w:unhideWhenUsed="0" w:uiPriority="0" w:locked="1" w:name="Emphasis"/>
    <w:lsdException w:semiHidden="0" w:unhideWhenUsed="0" w:uiPriority="0" w:locked="1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31090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00000A"/>
      <w:sz w:val="22"/>
      <w:szCs w:val="22"/>
      <w:lang w:eastAsia="en-US" w:val="ru-RU" w:bidi="ar-SA"/>
    </w:rPr>
  </w:style>
  <w:style w:type="paragraph" w:styleId="2">
    <w:name w:val="Заголовок 2"/>
    <w:basedOn w:val="Normal"/>
    <w:link w:val="Heading2Char1"/>
    <w:uiPriority w:val="99"/>
    <w:qFormat/>
    <w:rsid w:val="00131090"/>
    <w:pPr>
      <w:keepNext/>
      <w:widowControl w:val="false"/>
      <w:tabs>
        <w:tab w:val="left" w:pos="1414" w:leader="none"/>
      </w:tabs>
      <w:spacing w:lineRule="auto" w:line="240" w:before="0" w:after="0"/>
      <w:ind w:left="1414" w:hanging="283"/>
      <w:outlineLvl w:val="1"/>
    </w:pPr>
    <w:rPr>
      <w:i/>
      <w:iCs/>
      <w:sz w:val="24"/>
      <w:szCs w:val="24"/>
    </w:rPr>
  </w:style>
  <w:style w:type="paragraph" w:styleId="4">
    <w:name w:val="Заголовок 4"/>
    <w:basedOn w:val="Normal"/>
    <w:link w:val="Heading4Char1"/>
    <w:uiPriority w:val="99"/>
    <w:qFormat/>
    <w:rsid w:val="00131090"/>
    <w:pPr>
      <w:keepNext/>
      <w:spacing w:lineRule="auto" w:line="240" w:before="240" w:after="60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DefaultParagraphFont" w:default="1">
    <w:name w:val="Default Paragraph Font"/>
    <w:uiPriority w:val="99"/>
    <w:semiHidden/>
    <w:rPr/>
  </w:style>
  <w:style w:type="character" w:styleId="Heading2Char" w:customStyle="1">
    <w:name w:val="Heading 2 Char"/>
    <w:basedOn w:val="DefaultParagraphFont"/>
    <w:link w:val="Heading2"/>
    <w:uiPriority w:val="99"/>
    <w:semiHidden/>
    <w:locked/>
    <w:rsid w:val="00120220"/>
    <w:rPr>
      <w:rFonts w:ascii="Cambria" w:hAnsi="Cambria" w:cs="Cambria"/>
      <w:b/>
      <w:bCs/>
      <w:i/>
      <w:iCs/>
      <w:color w:val="00000A"/>
      <w:sz w:val="28"/>
      <w:szCs w:val="28"/>
      <w:lang w:eastAsia="en-US"/>
    </w:rPr>
  </w:style>
  <w:style w:type="character" w:styleId="Heading4Char" w:customStyle="1">
    <w:name w:val="Heading 4 Char"/>
    <w:basedOn w:val="DefaultParagraphFont"/>
    <w:link w:val="Heading4"/>
    <w:uiPriority w:val="99"/>
    <w:semiHidden/>
    <w:locked/>
    <w:rsid w:val="00120220"/>
    <w:rPr>
      <w:rFonts w:ascii="Calibri" w:hAnsi="Calibri" w:cs="Calibri"/>
      <w:b/>
      <w:bCs/>
      <w:color w:val="00000A"/>
      <w:sz w:val="28"/>
      <w:szCs w:val="28"/>
      <w:lang w:eastAsia="en-US"/>
    </w:rPr>
  </w:style>
  <w:style w:type="character" w:styleId="Heading2Char1" w:customStyle="1">
    <w:name w:val="Heading 2 Char1"/>
    <w:basedOn w:val="DefaultParagraphFont"/>
    <w:link w:val="Heading2"/>
    <w:uiPriority w:val="99"/>
    <w:locked/>
    <w:rsid w:val="00131090"/>
    <w:rPr>
      <w:rFonts w:ascii="Times New Roman" w:hAnsi="Times New Roman" w:cs="Times New Roman"/>
      <w:i/>
      <w:iCs/>
      <w:sz w:val="24"/>
      <w:szCs w:val="24"/>
    </w:rPr>
  </w:style>
  <w:style w:type="character" w:styleId="Heading4Char1" w:customStyle="1">
    <w:name w:val="Heading 4 Char1"/>
    <w:basedOn w:val="DefaultParagraphFont"/>
    <w:link w:val="Heading4"/>
    <w:uiPriority w:val="99"/>
    <w:locked/>
    <w:rsid w:val="0013109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Style12" w:customStyle="1">
    <w:name w:val="Подзаголовок Знак"/>
    <w:basedOn w:val="DefaultParagraphFont"/>
    <w:uiPriority w:val="99"/>
    <w:rsid w:val="00131090"/>
    <w:rPr>
      <w:rFonts w:ascii="Times New Roman" w:hAnsi="Times New Roman" w:cs="Times New Roman"/>
      <w:i/>
      <w:iCs/>
      <w:sz w:val="24"/>
      <w:szCs w:val="24"/>
    </w:rPr>
  </w:style>
  <w:style w:type="character" w:styleId="Style13" w:customStyle="1">
    <w:name w:val="Основной текст Знак"/>
    <w:basedOn w:val="DefaultParagraphFont"/>
    <w:uiPriority w:val="99"/>
    <w:semiHidden/>
    <w:rsid w:val="00131090"/>
    <w:rPr>
      <w:sz w:val="22"/>
      <w:szCs w:val="22"/>
    </w:rPr>
  </w:style>
  <w:style w:type="character" w:styleId="Strong">
    <w:name w:val="Strong"/>
    <w:basedOn w:val="DefaultParagraphFont"/>
    <w:uiPriority w:val="99"/>
    <w:qFormat/>
    <w:rsid w:val="00131090"/>
    <w:rPr>
      <w:b/>
      <w:bCs/>
    </w:rPr>
  </w:style>
  <w:style w:type="character" w:styleId="Style14" w:customStyle="1">
    <w:name w:val="Текст выноски Знак"/>
    <w:basedOn w:val="DefaultParagraphFont"/>
    <w:uiPriority w:val="99"/>
    <w:semiHidden/>
    <w:rsid w:val="00131090"/>
    <w:rPr>
      <w:rFonts w:ascii="Tahoma" w:hAnsi="Tahoma" w:cs="Tahoma"/>
      <w:sz w:val="16"/>
      <w:szCs w:val="16"/>
    </w:rPr>
  </w:style>
  <w:style w:type="character" w:styleId="ListLabel1" w:customStyle="1">
    <w:name w:val="ListLabel 1"/>
    <w:uiPriority w:val="99"/>
    <w:rsid w:val="00120220"/>
    <w:rPr>
      <w:sz w:val="18"/>
      <w:szCs w:val="18"/>
    </w:rPr>
  </w:style>
  <w:style w:type="character" w:styleId="BodyTextChar" w:customStyle="1">
    <w:name w:val="Body Text Char"/>
    <w:basedOn w:val="DefaultParagraphFont"/>
    <w:link w:val="BodyText"/>
    <w:uiPriority w:val="99"/>
    <w:semiHidden/>
    <w:locked/>
    <w:rsid w:val="00120220"/>
    <w:rPr>
      <w:color w:val="00000A"/>
      <w:lang w:eastAsia="en-US"/>
    </w:rPr>
  </w:style>
  <w:style w:type="character" w:styleId="TitleChar" w:customStyle="1">
    <w:name w:val="Title Char"/>
    <w:basedOn w:val="DefaultParagraphFont"/>
    <w:link w:val="a2"/>
    <w:uiPriority w:val="99"/>
    <w:locked/>
    <w:rsid w:val="00120220"/>
    <w:rPr>
      <w:rFonts w:ascii="Cambria" w:hAnsi="Cambria" w:cs="Cambria"/>
      <w:b/>
      <w:bCs/>
      <w:color w:val="00000A"/>
      <w:sz w:val="32"/>
      <w:szCs w:val="32"/>
      <w:lang w:eastAsia="en-US"/>
    </w:rPr>
  </w:style>
  <w:style w:type="character" w:styleId="SubtitleChar" w:customStyle="1">
    <w:name w:val="Subtitle Char"/>
    <w:basedOn w:val="DefaultParagraphFont"/>
    <w:link w:val="Subtitle"/>
    <w:uiPriority w:val="99"/>
    <w:locked/>
    <w:rsid w:val="00120220"/>
    <w:rPr>
      <w:rFonts w:ascii="Cambria" w:hAnsi="Cambria" w:cs="Cambria"/>
      <w:color w:val="00000A"/>
      <w:sz w:val="24"/>
      <w:szCs w:val="24"/>
      <w:lang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120220"/>
    <w:rPr>
      <w:rFonts w:ascii="Times New Roman" w:hAnsi="Times New Roman" w:cs="Times New Roman"/>
      <w:color w:val="00000A"/>
      <w:sz w:val="2"/>
      <w:szCs w:val="2"/>
      <w:lang w:eastAsia="en-US"/>
    </w:rPr>
  </w:style>
  <w:style w:type="character" w:styleId="BodyTextChar1" w:customStyle="1">
    <w:name w:val="Body Text Char1"/>
    <w:basedOn w:val="DefaultParagraphFont"/>
    <w:link w:val="BodyText"/>
    <w:uiPriority w:val="99"/>
    <w:semiHidden/>
    <w:locked/>
    <w:rPr>
      <w:color w:val="00000A"/>
      <w:lang w:eastAsia="en-US"/>
    </w:rPr>
  </w:style>
  <w:style w:type="character" w:styleId="TitleChar1" w:customStyle="1">
    <w:name w:val="Title Char1"/>
    <w:basedOn w:val="DefaultParagraphFont"/>
    <w:link w:val="Title"/>
    <w:uiPriority w:val="99"/>
    <w:locked/>
    <w:rPr>
      <w:rFonts w:ascii="Cambria" w:hAnsi="Cambria" w:cs="Cambria"/>
      <w:b/>
      <w:bCs/>
      <w:color w:val="00000A"/>
      <w:sz w:val="32"/>
      <w:szCs w:val="32"/>
      <w:lang w:eastAsia="en-US"/>
    </w:rPr>
  </w:style>
  <w:style w:type="character" w:styleId="SubtitleChar1" w:customStyle="1">
    <w:name w:val="Subtitle Char1"/>
    <w:basedOn w:val="DefaultParagraphFont"/>
    <w:link w:val="Subtitle"/>
    <w:uiPriority w:val="99"/>
    <w:locked/>
    <w:rPr>
      <w:rFonts w:ascii="Cambria" w:hAnsi="Cambria" w:cs="Cambria"/>
      <w:color w:val="00000A"/>
      <w:sz w:val="24"/>
      <w:szCs w:val="24"/>
      <w:lang w:eastAsia="en-US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color w:val="00000A"/>
      <w:sz w:val="2"/>
      <w:szCs w:val="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b15fac"/>
    <w:rPr>
      <w:rFonts w:cs="Calibri"/>
      <w:color w:val="00000A"/>
      <w:lang w:eastAsia="en-US"/>
    </w:rPr>
  </w:style>
  <w:style w:type="character" w:styleId="Pagenumber">
    <w:name w:val="page number"/>
    <w:basedOn w:val="DefaultParagraphFont"/>
    <w:uiPriority w:val="99"/>
    <w:rsid w:val="00bb2691"/>
    <w:rPr/>
  </w:style>
  <w:style w:type="paragraph" w:styleId="Style15" w:customStyle="1">
    <w:name w:val="Заголовок"/>
    <w:basedOn w:val="Normal"/>
    <w:next w:val="Style16"/>
    <w:uiPriority w:val="99"/>
    <w:rsid w:val="00120220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16">
    <w:name w:val="Основной текст"/>
    <w:basedOn w:val="Normal"/>
    <w:link w:val="BodyTextChar"/>
    <w:uiPriority w:val="99"/>
    <w:semiHidden/>
    <w:rsid w:val="00131090"/>
    <w:pPr>
      <w:spacing w:lineRule="auto" w:line="288" w:before="0" w:after="120"/>
    </w:pPr>
    <w:rPr/>
  </w:style>
  <w:style w:type="paragraph" w:styleId="Style17">
    <w:name w:val="Список"/>
    <w:basedOn w:val="Style16"/>
    <w:uiPriority w:val="99"/>
    <w:rsid w:val="00120220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Style20" w:customStyle="1">
    <w:name w:val="Заглавие"/>
    <w:basedOn w:val="Normal"/>
    <w:link w:val="TitleChar"/>
    <w:uiPriority w:val="99"/>
    <w:rsid w:val="00120220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131090"/>
    <w:pPr>
      <w:ind w:left="220" w:hanging="220"/>
    </w:pPr>
    <w:rPr/>
  </w:style>
  <w:style w:type="paragraph" w:styleId="Indexheading">
    <w:name w:val="index heading"/>
    <w:basedOn w:val="Normal"/>
    <w:uiPriority w:val="99"/>
    <w:semiHidden/>
    <w:rsid w:val="00120220"/>
    <w:pPr>
      <w:suppressLineNumbers/>
    </w:pPr>
    <w:rPr/>
  </w:style>
  <w:style w:type="paragraph" w:styleId="Style21">
    <w:name w:val="Подзаголовок"/>
    <w:basedOn w:val="Normal"/>
    <w:link w:val="SubtitleChar"/>
    <w:uiPriority w:val="99"/>
    <w:qFormat/>
    <w:rsid w:val="00131090"/>
    <w:pPr>
      <w:widowControl w:val="false"/>
      <w:spacing w:lineRule="auto" w:line="240" w:before="0" w:after="0"/>
      <w:jc w:val="center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131090"/>
    <w:pPr>
      <w:ind w:left="720" w:hanging="0"/>
    </w:pPr>
    <w:rPr/>
  </w:style>
  <w:style w:type="paragraph" w:styleId="BalloonText">
    <w:name w:val="Balloon Text"/>
    <w:basedOn w:val="Normal"/>
    <w:link w:val="BalloonTextChar"/>
    <w:uiPriority w:val="99"/>
    <w:semiHidden/>
    <w:rsid w:val="0013109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Нижний колонтитул"/>
    <w:basedOn w:val="Normal"/>
    <w:link w:val="FooterChar"/>
    <w:uiPriority w:val="99"/>
    <w:rsid w:val="00bb2691"/>
    <w:pPr>
      <w:tabs>
        <w:tab w:val="center" w:pos="4677" w:leader="none"/>
        <w:tab w:val="right" w:pos="9355" w:leader="none"/>
      </w:tabs>
    </w:pPr>
    <w:rPr/>
  </w:style>
  <w:style w:type="paragraph" w:styleId="Style23">
    <w:name w:val="Содержимое врезки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131090"/>
    <w:rPr>
      <w:sz w:val="20"/>
      <w:szCs w:val="20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3416</TotalTime>
  <Application>LibreOffice/4.3.5.2$Windows_x86 LibreOffice_project/3a87456aaa6a95c63eea1c1b3201acedf0751bd5</Application>
  <Paragraphs>161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2013-11-05T05:51:00Z</dcterms:created>
  <dc:creator>Карпов Михаил Витальевич</dc:creator>
  <dc:language>ru-RU</dc:language>
  <cp:lastPrinted>2016-01-21T16:52:00Z</cp:lastPrinted>
  <dcterms:modified xsi:type="dcterms:W3CDTF">2016-01-21T21:46:58Z</dcterms:modified>
  <cp:revision>17</cp:revision>
</cp:coreProperties>
</file>