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1A" w:rsidRDefault="003B7D1A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3B7D1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Задания для детей с нарушением зрения </w:t>
      </w:r>
    </w:p>
    <w:p w:rsidR="003B7D1A" w:rsidRDefault="003B7D1A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3B7D1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 13 по 17 апреля</w:t>
      </w:r>
    </w:p>
    <w:p w:rsidR="003B7D1A" w:rsidRDefault="003B7D1A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дефектолог Осипова М.Е.</w:t>
      </w:r>
    </w:p>
    <w:p w:rsidR="003B7D1A" w:rsidRPr="003B7D1A" w:rsidRDefault="003B7D1A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E933AB" w:rsidRPr="003B7D1A" w:rsidRDefault="00E933AB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Уважаемые родители! </w:t>
      </w:r>
    </w:p>
    <w:p w:rsidR="00E933AB" w:rsidRPr="003B7D1A" w:rsidRDefault="00E933AB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неделе мы с детьми знакоми</w:t>
      </w:r>
      <w:r w:rsidR="003B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с космосом и вселенной.</w:t>
      </w:r>
    </w:p>
    <w:p w:rsidR="00E933AB" w:rsidRPr="003B7D1A" w:rsidRDefault="003B7D1A" w:rsidP="00E93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 вместе с ребенком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почему празднуют День космонавтики, что это за праздник.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картинки и иллюстрации в книгах с изображением космоса, </w:t>
      </w:r>
      <w:bookmarkStart w:id="0" w:name="_GoBack"/>
      <w:bookmarkEnd w:id="0"/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космонавтов и космической техники.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п</w:t>
      </w:r>
      <w:r w:rsidR="003B7D1A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ервом космонавте – </w:t>
      </w:r>
      <w:proofErr w:type="spellStart"/>
      <w:r w:rsidR="003B7D1A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Ю.А.Гагарине</w:t>
      </w:r>
      <w:proofErr w:type="spellEnd"/>
      <w:r w:rsidR="003B7D1A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первой женщине</w:t>
      </w:r>
      <w:r w:rsidR="009B29A5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космонавте</w:t>
      </w:r>
      <w:r w:rsidR="003B7D1A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Терешковой В.В, первом космонавте, вышедшим в открытый космос-Леонове А.</w:t>
      </w:r>
      <w:r w:rsidR="009B29A5"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за звездным небом, попробуйте найти полярную звезду.</w:t>
      </w:r>
      <w:r w:rsidR="007D3F37" w:rsidRPr="00A97010">
        <w:rPr>
          <w:rFonts w:ascii="Times New Roman" w:hAnsi="Times New Roman" w:cs="Times New Roman"/>
          <w:sz w:val="28"/>
          <w:szCs w:val="28"/>
        </w:rPr>
        <w:t xml:space="preserve"> Дать первоначальные сведения о Солнце, Земле, планетах солнечной системы, Луне, звездах.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ребенка, почему иногда звезд не видно, как они это понимают, скажите верный ответ.</w:t>
      </w:r>
    </w:p>
    <w:p w:rsidR="00E933AB" w:rsidRPr="00A97010" w:rsidRDefault="00E933AB" w:rsidP="00E933AB">
      <w:pPr>
        <w:numPr>
          <w:ilvl w:val="0"/>
          <w:numId w:val="3"/>
        </w:numPr>
        <w:spacing w:after="0" w:line="360" w:lineRule="auto"/>
        <w:ind w:left="0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9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Почитайте о космосе рассказы, стихи, отгадывайте загадки, попробуйте сами составить загадки.</w:t>
      </w:r>
    </w:p>
    <w:p w:rsidR="00E933AB" w:rsidRDefault="00E933AB" w:rsidP="008C146E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933AB" w:rsidRDefault="00E933AB" w:rsidP="008C146E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8C146E" w:rsidRPr="008C146E" w:rsidRDefault="008C146E" w:rsidP="008C146E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8C14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146E" w:rsidRPr="008C146E" w:rsidRDefault="008C146E" w:rsidP="008C146E">
      <w:pPr>
        <w:numPr>
          <w:ilvl w:val="0"/>
          <w:numId w:val="1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Закрепление знаний о космосе: название планет, созвездий, имена космонавтов, о работе Центра подготовки космонавтов.</w:t>
      </w:r>
    </w:p>
    <w:p w:rsidR="008C146E" w:rsidRPr="008C146E" w:rsidRDefault="008C146E" w:rsidP="008C146E">
      <w:pPr>
        <w:numPr>
          <w:ilvl w:val="0"/>
          <w:numId w:val="1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Обогащать словарный запас детей: космос (Вселенная), космонавт, астронавт, инопланетяне, комета, орбита и т.д.</w:t>
      </w:r>
    </w:p>
    <w:p w:rsidR="008C146E" w:rsidRPr="008C146E" w:rsidRDefault="008C146E" w:rsidP="008C146E">
      <w:pPr>
        <w:numPr>
          <w:ilvl w:val="0"/>
          <w:numId w:val="1"/>
        </w:num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Развитие логического мышления, восприятия, </w:t>
      </w:r>
      <w:proofErr w:type="gramStart"/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воображения,  зрительно</w:t>
      </w:r>
      <w:proofErr w:type="gramEnd"/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-двигательной координации, ориентировки в пространстве</w:t>
      </w:r>
      <w:r w:rsidR="009B29A5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 мелкой моторики</w:t>
      </w:r>
      <w:r w:rsidR="0061085F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и осязания</w:t>
      </w: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</w:p>
    <w:p w:rsidR="009B29A5" w:rsidRDefault="009B29A5" w:rsidP="008C146E">
      <w:pPr>
        <w:spacing w:after="0" w:line="240" w:lineRule="auto"/>
        <w:ind w:left="720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8C146E" w:rsidRPr="008C146E" w:rsidRDefault="008C146E" w:rsidP="009B29A5">
      <w:pPr>
        <w:spacing w:after="0" w:line="240" w:lineRule="auto"/>
        <w:ind w:left="1440"/>
        <w:jc w:val="both"/>
        <w:rPr>
          <w:rFonts w:ascii="&amp;quot" w:eastAsia="Times New Roman" w:hAnsi="&amp;quot" w:cs="Arial"/>
          <w:color w:val="000000"/>
          <w:lang w:eastAsia="ru-RU"/>
        </w:rPr>
      </w:pPr>
    </w:p>
    <w:p w:rsidR="008C146E" w:rsidRPr="009B29A5" w:rsidRDefault="009B29A5" w:rsidP="009B29A5">
      <w:pPr>
        <w:pStyle w:val="a3"/>
        <w:spacing w:before="0" w:beforeAutospacing="0" w:after="0" w:afterAutospacing="0" w:line="360" w:lineRule="auto"/>
        <w:ind w:left="720"/>
        <w:jc w:val="both"/>
        <w:rPr>
          <w:rFonts w:ascii="&amp;quot" w:hAnsi="&amp;quot"/>
          <w:b/>
          <w:sz w:val="28"/>
          <w:szCs w:val="28"/>
          <w:u w:val="single"/>
        </w:rPr>
      </w:pPr>
      <w:r w:rsidRPr="009B29A5">
        <w:rPr>
          <w:b/>
          <w:color w:val="111111"/>
          <w:sz w:val="28"/>
          <w:szCs w:val="28"/>
          <w:u w:val="single"/>
        </w:rPr>
        <w:lastRenderedPageBreak/>
        <w:t>Предлагаю дома поиграть в такие развивающие игры:</w:t>
      </w:r>
    </w:p>
    <w:p w:rsidR="008C146E" w:rsidRPr="0061085F" w:rsidRDefault="0061085F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  <w:sz w:val="28"/>
          <w:szCs w:val="28"/>
        </w:rPr>
      </w:pPr>
      <w:r>
        <w:rPr>
          <w:b/>
          <w:bCs/>
          <w:i/>
          <w:iCs/>
          <w:color w:val="111111"/>
          <w:sz w:val="27"/>
          <w:szCs w:val="27"/>
        </w:rPr>
        <w:t xml:space="preserve">                      </w:t>
      </w:r>
      <w:r w:rsidR="008C146E" w:rsidRPr="0061085F">
        <w:rPr>
          <w:b/>
          <w:bCs/>
          <w:i/>
          <w:iCs/>
          <w:color w:val="111111"/>
          <w:sz w:val="28"/>
          <w:szCs w:val="28"/>
        </w:rPr>
        <w:t>Игра «Здравствуй, планета»</w:t>
      </w:r>
    </w:p>
    <w:p w:rsidR="0061085F" w:rsidRDefault="0061085F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 xml:space="preserve">Цель </w:t>
      </w:r>
      <w:r w:rsidR="008C146E">
        <w:rPr>
          <w:color w:val="111111"/>
          <w:sz w:val="27"/>
          <w:szCs w:val="27"/>
        </w:rPr>
        <w:t>- развитие тактильного ощущения и формирование опыта различения природного материала.</w:t>
      </w:r>
    </w:p>
    <w:p w:rsidR="008C146E" w:rsidRDefault="008C146E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Ход игры:</w:t>
      </w:r>
    </w:p>
    <w:p w:rsidR="008C146E" w:rsidRDefault="008C146E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 xml:space="preserve">детям предлагается разными способами </w:t>
      </w:r>
    </w:p>
    <w:p w:rsidR="008C146E" w:rsidRDefault="008C146E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(с завязанными глазами</w:t>
      </w:r>
      <w:proofErr w:type="gramStart"/>
      <w:r>
        <w:rPr>
          <w:color w:val="111111"/>
          <w:sz w:val="27"/>
          <w:szCs w:val="27"/>
        </w:rPr>
        <w:t>) :</w:t>
      </w:r>
      <w:proofErr w:type="gramEnd"/>
    </w:p>
    <w:p w:rsidR="008C146E" w:rsidRDefault="008C146E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- пальцами рук,</w:t>
      </w:r>
    </w:p>
    <w:p w:rsidR="008C146E" w:rsidRDefault="008C146E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- ладошкой</w:t>
      </w:r>
    </w:p>
    <w:p w:rsidR="008C146E" w:rsidRDefault="008C146E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- тыльной стороной руки,</w:t>
      </w:r>
    </w:p>
    <w:p w:rsidR="008C146E" w:rsidRDefault="008C146E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- легким сжатием кулаков с грунтом</w:t>
      </w:r>
    </w:p>
    <w:p w:rsidR="008C146E" w:rsidRDefault="008C146E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определить грунт, лежащий в контейнере</w:t>
      </w:r>
    </w:p>
    <w:p w:rsidR="0061085F" w:rsidRDefault="0061085F" w:rsidP="0061085F">
      <w:pPr>
        <w:pStyle w:val="a3"/>
        <w:spacing w:before="0" w:beforeAutospacing="0" w:after="0" w:afterAutospacing="0"/>
        <w:ind w:left="284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8C146E" w:rsidRPr="0061085F" w:rsidRDefault="008C146E" w:rsidP="0061085F">
      <w:pPr>
        <w:pStyle w:val="a3"/>
        <w:spacing w:before="0" w:beforeAutospacing="0" w:after="0" w:afterAutospacing="0"/>
        <w:ind w:left="284"/>
        <w:jc w:val="center"/>
        <w:rPr>
          <w:rFonts w:ascii="&amp;quot" w:hAnsi="&amp;quot"/>
          <w:sz w:val="28"/>
          <w:szCs w:val="28"/>
        </w:rPr>
      </w:pPr>
      <w:r w:rsidRPr="0061085F">
        <w:rPr>
          <w:b/>
          <w:bCs/>
          <w:i/>
          <w:iCs/>
          <w:color w:val="000000"/>
          <w:sz w:val="28"/>
          <w:szCs w:val="28"/>
        </w:rPr>
        <w:t>Игра «Сложи картину».</w:t>
      </w:r>
    </w:p>
    <w:p w:rsidR="008C146E" w:rsidRDefault="0061085F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Цель </w:t>
      </w:r>
      <w:r w:rsidR="008C146E">
        <w:rPr>
          <w:color w:val="000000"/>
          <w:sz w:val="27"/>
          <w:szCs w:val="27"/>
        </w:rPr>
        <w:t>- развитие целостного восприятия и ориентировки в горизонтальной плоскости.</w:t>
      </w:r>
    </w:p>
    <w:p w:rsidR="008C146E" w:rsidRDefault="008C146E" w:rsidP="0061085F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Детям даются части к</w:t>
      </w:r>
      <w:r w:rsidR="0061085F">
        <w:rPr>
          <w:color w:val="000000"/>
          <w:sz w:val="27"/>
          <w:szCs w:val="27"/>
        </w:rPr>
        <w:t>артин: Космонавт, ракета, космический корабль-собрать картинку</w:t>
      </w:r>
    </w:p>
    <w:p w:rsidR="0061085F" w:rsidRDefault="0061085F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E933AB" w:rsidRPr="0061085F" w:rsidRDefault="0061085F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</w:t>
      </w:r>
      <w:r w:rsidR="00E933AB" w:rsidRPr="0061085F">
        <w:rPr>
          <w:b/>
          <w:bCs/>
          <w:i/>
          <w:iCs/>
          <w:color w:val="000000"/>
          <w:sz w:val="28"/>
          <w:szCs w:val="28"/>
        </w:rPr>
        <w:t xml:space="preserve">Выкладывание звездного неба по словесной инструкции </w:t>
      </w:r>
      <w:r w:rsidRPr="0061085F">
        <w:rPr>
          <w:b/>
          <w:bCs/>
          <w:i/>
          <w:iCs/>
          <w:color w:val="000000"/>
          <w:sz w:val="28"/>
          <w:szCs w:val="28"/>
        </w:rPr>
        <w:t>взрослого</w:t>
      </w:r>
    </w:p>
    <w:p w:rsidR="00E933AB" w:rsidRDefault="0061085F" w:rsidP="0061085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Цель-</w:t>
      </w:r>
      <w:r w:rsidR="00E933AB">
        <w:rPr>
          <w:color w:val="000000"/>
          <w:sz w:val="27"/>
          <w:szCs w:val="27"/>
        </w:rPr>
        <w:t xml:space="preserve"> ориентировка на листе бумаги </w:t>
      </w:r>
    </w:p>
    <w:p w:rsidR="00E933AB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- 5 направлений (</w:t>
      </w:r>
      <w:proofErr w:type="spellStart"/>
      <w:r>
        <w:rPr>
          <w:sz w:val="27"/>
          <w:szCs w:val="27"/>
        </w:rPr>
        <w:t>вырежите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звезды)</w:t>
      </w:r>
      <w:r w:rsidR="00E933AB">
        <w:rPr>
          <w:sz w:val="27"/>
          <w:szCs w:val="27"/>
        </w:rPr>
        <w:br/>
        <w:t>(</w:t>
      </w:r>
      <w:proofErr w:type="gramEnd"/>
      <w:r w:rsidR="00E933AB">
        <w:rPr>
          <w:sz w:val="27"/>
          <w:szCs w:val="27"/>
        </w:rPr>
        <w:t xml:space="preserve"> в центр, верхний правый угол, нижний правый угол, верхний левый угол, нижний левый угол)</w:t>
      </w:r>
    </w:p>
    <w:p w:rsidR="0061085F" w:rsidRDefault="0061085F" w:rsidP="0061085F">
      <w:pPr>
        <w:pStyle w:val="a3"/>
        <w:spacing w:before="0" w:beforeAutospacing="0" w:after="0" w:afterAutospacing="0"/>
        <w:ind w:left="284"/>
        <w:rPr>
          <w:b/>
          <w:bCs/>
          <w:i/>
          <w:iCs/>
          <w:sz w:val="27"/>
          <w:szCs w:val="27"/>
        </w:rPr>
      </w:pPr>
    </w:p>
    <w:p w:rsidR="00E933AB" w:rsidRPr="0061085F" w:rsidRDefault="0061085F" w:rsidP="0061085F">
      <w:pPr>
        <w:pStyle w:val="a3"/>
        <w:spacing w:before="0" w:beforeAutospacing="0" w:after="0" w:afterAutospacing="0"/>
        <w:ind w:left="284"/>
        <w:rPr>
          <w:rFonts w:ascii="&amp;quot" w:hAnsi="&amp;quot"/>
          <w:sz w:val="28"/>
          <w:szCs w:val="28"/>
        </w:rPr>
      </w:pPr>
      <w:r>
        <w:rPr>
          <w:b/>
          <w:bCs/>
          <w:i/>
          <w:iCs/>
          <w:sz w:val="27"/>
          <w:szCs w:val="27"/>
        </w:rPr>
        <w:t xml:space="preserve">                                     </w:t>
      </w:r>
      <w:r w:rsidR="00E933AB" w:rsidRPr="0061085F">
        <w:rPr>
          <w:b/>
          <w:bCs/>
          <w:i/>
          <w:iCs/>
          <w:sz w:val="28"/>
          <w:szCs w:val="28"/>
        </w:rPr>
        <w:t>«Найди лишнее в каждой строке»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Цель:</w:t>
      </w:r>
      <w:r>
        <w:rPr>
          <w:sz w:val="27"/>
          <w:szCs w:val="27"/>
        </w:rPr>
        <w:t xml:space="preserve"> развитие зрительного внимания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rFonts w:ascii="&amp;quot" w:hAnsi="&amp;quot"/>
          <w:noProof/>
        </w:rPr>
        <w:lastRenderedPageBreak/>
        <w:drawing>
          <wp:inline distT="0" distB="0" distL="0" distR="0">
            <wp:extent cx="3400425" cy="4616335"/>
            <wp:effectExtent l="0" t="0" r="0" b="0"/>
            <wp:docPr id="4" name="Рисунок 4" descr="hello_html_3ac81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ac81e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99" cy="46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AB" w:rsidRPr="0061085F" w:rsidRDefault="0061085F" w:rsidP="0061085F">
      <w:pPr>
        <w:pStyle w:val="a3"/>
        <w:spacing w:before="0" w:beforeAutospacing="0" w:after="0" w:afterAutospacing="0"/>
        <w:ind w:left="284"/>
        <w:rPr>
          <w:rFonts w:ascii="&amp;quot" w:hAnsi="&amp;quot"/>
          <w:sz w:val="28"/>
          <w:szCs w:val="28"/>
        </w:rPr>
      </w:pPr>
      <w:r w:rsidRPr="0061085F">
        <w:rPr>
          <w:b/>
          <w:bCs/>
          <w:i/>
          <w:iCs/>
          <w:sz w:val="28"/>
          <w:szCs w:val="28"/>
        </w:rPr>
        <w:t xml:space="preserve">             </w:t>
      </w:r>
      <w:r w:rsidR="006E4FC5">
        <w:rPr>
          <w:b/>
          <w:bCs/>
          <w:i/>
          <w:iCs/>
          <w:sz w:val="28"/>
          <w:szCs w:val="28"/>
        </w:rPr>
        <w:t xml:space="preserve">                               </w:t>
      </w:r>
      <w:r w:rsidR="00E933AB" w:rsidRPr="0061085F">
        <w:rPr>
          <w:b/>
          <w:bCs/>
          <w:i/>
          <w:iCs/>
          <w:sz w:val="28"/>
          <w:szCs w:val="28"/>
        </w:rPr>
        <w:t>«Найди ракету»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rFonts w:ascii="&amp;quot" w:hAnsi="&amp;quot"/>
          <w:noProof/>
        </w:rPr>
        <w:drawing>
          <wp:inline distT="0" distB="0" distL="0" distR="0">
            <wp:extent cx="2647950" cy="3444875"/>
            <wp:effectExtent l="0" t="0" r="0" b="3175"/>
            <wp:docPr id="3" name="Рисунок 3" descr="hello_html_m2513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51337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90" cy="344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FC5">
        <w:rPr>
          <w:rFonts w:ascii="&amp;quot" w:hAnsi="&amp;quot"/>
        </w:rPr>
        <w:t>ц</w:t>
      </w: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</w:p>
    <w:p w:rsidR="00E933AB" w:rsidRPr="006E4FC5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  <w:sz w:val="28"/>
          <w:szCs w:val="28"/>
        </w:rPr>
      </w:pPr>
      <w:r>
        <w:rPr>
          <w:b/>
          <w:bCs/>
          <w:i/>
          <w:iCs/>
          <w:sz w:val="27"/>
          <w:szCs w:val="27"/>
        </w:rPr>
        <w:t xml:space="preserve">                                          </w:t>
      </w:r>
      <w:r w:rsidR="00E933AB" w:rsidRPr="006E4FC5">
        <w:rPr>
          <w:b/>
          <w:bCs/>
          <w:i/>
          <w:iCs/>
          <w:sz w:val="28"/>
          <w:szCs w:val="28"/>
        </w:rPr>
        <w:t>«Маршрут ракеты»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 xml:space="preserve">Задачи: 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- развивать у детей зрительное восприятие;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- активизировать зрительные функции глаз, развивать периферическое зрение;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- формировать зрительно-двигательную ориентировку, графические навыки.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Ход игры</w:t>
      </w:r>
    </w:p>
    <w:p w:rsidR="00E933AB" w:rsidRDefault="006E4FC5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ребенок</w:t>
      </w:r>
      <w:r w:rsidR="00E933AB">
        <w:rPr>
          <w:sz w:val="27"/>
          <w:szCs w:val="27"/>
        </w:rPr>
        <w:t xml:space="preserve">, следуя инструкции </w:t>
      </w:r>
      <w:r>
        <w:rPr>
          <w:sz w:val="27"/>
          <w:szCs w:val="27"/>
        </w:rPr>
        <w:t>взрослого</w:t>
      </w:r>
      <w:r w:rsidR="00E933AB">
        <w:rPr>
          <w:sz w:val="27"/>
          <w:szCs w:val="27"/>
        </w:rPr>
        <w:t>, рису</w:t>
      </w:r>
      <w:r>
        <w:rPr>
          <w:sz w:val="27"/>
          <w:szCs w:val="27"/>
        </w:rPr>
        <w:t>е</w:t>
      </w:r>
      <w:r w:rsidR="00E933AB">
        <w:rPr>
          <w:sz w:val="27"/>
          <w:szCs w:val="27"/>
        </w:rPr>
        <w:t>т маршрут ракеты:</w:t>
      </w: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sz w:val="27"/>
          <w:szCs w:val="27"/>
        </w:rPr>
        <w:t>- Сначала ракета долетит до большой красной звезды, далее полетит к маленькой зеленой планете и т.п.</w:t>
      </w:r>
    </w:p>
    <w:p w:rsidR="006E4FC5" w:rsidRDefault="006E4FC5" w:rsidP="0061085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E933AB" w:rsidRPr="00A612FD" w:rsidRDefault="00E933AB" w:rsidP="0061085F">
      <w:pPr>
        <w:pStyle w:val="a3"/>
        <w:shd w:val="clear" w:color="auto" w:fill="FFFFFF"/>
        <w:spacing w:before="0" w:beforeAutospacing="0" w:after="0" w:afterAutospacing="0"/>
        <w:ind w:left="284"/>
        <w:rPr>
          <w:rFonts w:ascii="&amp;quot" w:hAnsi="&amp;quot"/>
          <w:b/>
          <w:i/>
          <w:sz w:val="28"/>
          <w:szCs w:val="28"/>
        </w:rPr>
      </w:pPr>
      <w:r w:rsidRPr="00A612FD">
        <w:rPr>
          <w:b/>
          <w:i/>
          <w:color w:val="000000"/>
          <w:sz w:val="28"/>
          <w:szCs w:val="28"/>
        </w:rPr>
        <w:t>Составление из счетных палочек ракету</w:t>
      </w:r>
    </w:p>
    <w:p w:rsidR="006E4FC5" w:rsidRPr="00A612FD" w:rsidRDefault="006E4FC5" w:rsidP="0061085F">
      <w:pPr>
        <w:pStyle w:val="a3"/>
        <w:spacing w:before="0" w:beforeAutospacing="0" w:after="0" w:afterAutospacing="0"/>
        <w:ind w:left="284"/>
        <w:rPr>
          <w:b/>
          <w:i/>
          <w:color w:val="000000"/>
          <w:sz w:val="28"/>
          <w:szCs w:val="28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6E4FC5" w:rsidRDefault="006E4FC5" w:rsidP="0061085F">
      <w:pPr>
        <w:pStyle w:val="a3"/>
        <w:spacing w:before="0" w:beforeAutospacing="0" w:after="0" w:afterAutospacing="0"/>
        <w:ind w:left="284"/>
        <w:rPr>
          <w:color w:val="000000"/>
          <w:sz w:val="27"/>
          <w:szCs w:val="27"/>
        </w:rPr>
      </w:pPr>
    </w:p>
    <w:p w:rsidR="00A612FD" w:rsidRPr="00A612FD" w:rsidRDefault="006E4FC5" w:rsidP="00A612FD">
      <w:pPr>
        <w:pStyle w:val="a3"/>
        <w:spacing w:before="0" w:beforeAutospacing="0" w:after="0" w:afterAutospacing="0"/>
        <w:ind w:left="284"/>
        <w:rPr>
          <w:rFonts w:ascii="&amp;quot" w:hAnsi="&amp;quot"/>
          <w:b/>
          <w:i/>
          <w:sz w:val="28"/>
          <w:szCs w:val="28"/>
        </w:rPr>
      </w:pPr>
      <w:r w:rsidRPr="00A612FD">
        <w:rPr>
          <w:b/>
          <w:i/>
          <w:color w:val="000000"/>
          <w:sz w:val="28"/>
          <w:szCs w:val="28"/>
        </w:rPr>
        <w:t xml:space="preserve">  </w:t>
      </w:r>
      <w:r w:rsidR="00E933AB" w:rsidRPr="00A612FD">
        <w:rPr>
          <w:b/>
          <w:i/>
          <w:color w:val="000000"/>
          <w:sz w:val="28"/>
          <w:szCs w:val="28"/>
        </w:rPr>
        <w:t xml:space="preserve">Моделирование </w:t>
      </w:r>
      <w:proofErr w:type="gramStart"/>
      <w:r w:rsidR="00E933AB" w:rsidRPr="00A612FD">
        <w:rPr>
          <w:b/>
          <w:i/>
          <w:color w:val="000000"/>
          <w:sz w:val="28"/>
          <w:szCs w:val="28"/>
        </w:rPr>
        <w:t>космических</w:t>
      </w:r>
      <w:r w:rsidR="00A612FD" w:rsidRPr="00A612FD">
        <w:rPr>
          <w:b/>
          <w:i/>
          <w:color w:val="000000"/>
          <w:sz w:val="28"/>
          <w:szCs w:val="28"/>
        </w:rPr>
        <w:t xml:space="preserve">  объектов</w:t>
      </w:r>
      <w:proofErr w:type="gramEnd"/>
      <w:r w:rsidR="00A612FD" w:rsidRPr="00A612FD">
        <w:rPr>
          <w:b/>
          <w:i/>
          <w:color w:val="000000"/>
          <w:sz w:val="28"/>
          <w:szCs w:val="28"/>
        </w:rPr>
        <w:t xml:space="preserve"> из геометрических форм</w:t>
      </w:r>
    </w:p>
    <w:p w:rsidR="00E933AB" w:rsidRPr="00A612FD" w:rsidRDefault="00E933AB" w:rsidP="006E4FC5">
      <w:pPr>
        <w:pStyle w:val="a3"/>
        <w:spacing w:before="0" w:beforeAutospacing="0" w:after="0" w:afterAutospacing="0"/>
        <w:rPr>
          <w:rFonts w:ascii="&amp;quot" w:hAnsi="&amp;quot"/>
          <w:b/>
          <w:i/>
          <w:sz w:val="28"/>
          <w:szCs w:val="28"/>
        </w:rPr>
      </w:pPr>
    </w:p>
    <w:p w:rsidR="00E933AB" w:rsidRDefault="00E933AB" w:rsidP="0061085F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rFonts w:ascii="&amp;quot" w:hAnsi="&amp;quot"/>
          <w:noProof/>
        </w:rPr>
        <w:lastRenderedPageBreak/>
        <w:drawing>
          <wp:inline distT="0" distB="0" distL="0" distR="0">
            <wp:extent cx="3124200" cy="4402283"/>
            <wp:effectExtent l="0" t="0" r="0" b="0"/>
            <wp:docPr id="6" name="Рисунок 6" descr="hello_html_7fea7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fea7b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65" cy="442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FC5">
        <w:rPr>
          <w:rFonts w:ascii="&amp;quot" w:hAnsi="&amp;quot"/>
          <w:noProof/>
        </w:rPr>
        <w:drawing>
          <wp:inline distT="0" distB="0" distL="0" distR="0" wp14:anchorId="017DF95E" wp14:editId="58D434BC">
            <wp:extent cx="3076099" cy="4101465"/>
            <wp:effectExtent l="0" t="0" r="0" b="0"/>
            <wp:docPr id="5" name="Рисунок 5" descr="hello_html_52453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24535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17" cy="41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AB" w:rsidRDefault="00E933AB" w:rsidP="006E4FC5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rFonts w:ascii="&amp;quot" w:hAnsi="&amp;quot"/>
        </w:rPr>
        <w:br/>
      </w:r>
      <w:r w:rsidR="006E4FC5">
        <w:rPr>
          <w:rFonts w:ascii="&amp;quot" w:hAnsi="&amp;quot"/>
        </w:rPr>
        <w:t>упражнять в умении создавать конструкцию по схеме</w:t>
      </w:r>
    </w:p>
    <w:p w:rsidR="00E933AB" w:rsidRDefault="00E933AB" w:rsidP="006E4FC5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</w:p>
    <w:p w:rsidR="009B29A5" w:rsidRDefault="009B29A5" w:rsidP="006E4FC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A612FD" w:rsidRDefault="00A612FD" w:rsidP="006E4FC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Default="009B29A5" w:rsidP="006E4FC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Default="009B29A5" w:rsidP="00A612FD">
      <w:pPr>
        <w:pStyle w:val="a3"/>
        <w:spacing w:before="0" w:beforeAutospacing="0" w:after="0" w:afterAutospacing="0"/>
        <w:ind w:left="284"/>
        <w:rPr>
          <w:rFonts w:ascii="&amp;quot" w:hAnsi="&amp;quot"/>
        </w:rPr>
      </w:pPr>
      <w:r>
        <w:rPr>
          <w:rFonts w:ascii="&amp;quot" w:hAnsi="&amp;quot"/>
          <w:noProof/>
        </w:rPr>
        <w:drawing>
          <wp:inline distT="0" distB="0" distL="0" distR="0" wp14:anchorId="67DD6092" wp14:editId="32CEA1D9">
            <wp:extent cx="4514850" cy="5875093"/>
            <wp:effectExtent l="0" t="0" r="0" b="0"/>
            <wp:docPr id="1" name="Рисунок 1" descr="hello_html_m7f165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165e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09" cy="589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A5" w:rsidRDefault="009B29A5" w:rsidP="00A612FD">
      <w:pPr>
        <w:pStyle w:val="a3"/>
        <w:spacing w:before="0" w:beforeAutospacing="0" w:after="0" w:afterAutospacing="0"/>
        <w:ind w:left="284"/>
        <w:jc w:val="both"/>
        <w:rPr>
          <w:rFonts w:ascii="&amp;quot" w:hAnsi="&amp;quot"/>
        </w:rPr>
      </w:pPr>
      <w:r>
        <w:rPr>
          <w:sz w:val="27"/>
          <w:szCs w:val="27"/>
        </w:rPr>
        <w:t>Цель: развитие глазодвигательной функции, работа в системе «глаз-рука»</w:t>
      </w:r>
    </w:p>
    <w:p w:rsidR="009B29A5" w:rsidRDefault="009B29A5" w:rsidP="00A612FD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Default="009B29A5" w:rsidP="009B29A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Default="009B29A5" w:rsidP="009B29A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Default="009B29A5" w:rsidP="009B29A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9B29A5" w:rsidRPr="00A612FD" w:rsidRDefault="009B29A5" w:rsidP="009B29A5">
      <w:pPr>
        <w:spacing w:after="0" w:line="240" w:lineRule="auto"/>
        <w:ind w:left="720"/>
        <w:jc w:val="center"/>
        <w:rPr>
          <w:rFonts w:ascii="&amp;quot" w:eastAsia="Times New Roman" w:hAnsi="&amp;quot" w:cs="Times New Roman"/>
          <w:i/>
          <w:color w:val="000000"/>
          <w:lang w:eastAsia="ru-RU"/>
        </w:rPr>
      </w:pPr>
      <w:r w:rsidRPr="00A612FD">
        <w:rPr>
          <w:rFonts w:ascii="&amp;quot" w:eastAsia="Times New Roman" w:hAnsi="&amp;quot" w:cs="Times New Roman"/>
          <w:b/>
          <w:bCs/>
          <w:i/>
          <w:color w:val="000000"/>
          <w:sz w:val="28"/>
          <w:szCs w:val="28"/>
          <w:lang w:eastAsia="ru-RU"/>
        </w:rPr>
        <w:t>Гимнастика для глаз.</w:t>
      </w:r>
      <w:r w:rsidRPr="00A612FD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B29A5" w:rsidRPr="008C146E" w:rsidRDefault="009B29A5" w:rsidP="009B29A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Ракета отрывается от земли (крепко зажмурили глаза и широко их открыли)</w:t>
      </w:r>
    </w:p>
    <w:p w:rsidR="009B29A5" w:rsidRPr="008C146E" w:rsidRDefault="009B29A5" w:rsidP="009B29A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Звезды мерцают в ночном небе (моргаем глазками)</w:t>
      </w:r>
    </w:p>
    <w:p w:rsidR="00A612FD" w:rsidRDefault="009B29A5" w:rsidP="009B29A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8C146E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Планеты вращаются вокруг солнца (круговые движения глаз по часовой стрелке)</w:t>
      </w:r>
    </w:p>
    <w:p w:rsidR="003E6C58" w:rsidRPr="00655477" w:rsidRDefault="009B29A5" w:rsidP="009B29A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A612FD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Ракета приближается к Марсу (приближаем пальчик к носу и удаляем от носа</w:t>
      </w: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Pr="00655477" w:rsidRDefault="00655477" w:rsidP="00655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54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Сделайте с ребенком ракету из бумаги</w:t>
      </w: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655477">
        <w:rPr>
          <w:rFonts w:ascii="&amp;quot" w:eastAsia="Times New Roman" w:hAnsi="&amp;quo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2886075"/>
            <wp:effectExtent l="0" t="0" r="0" b="9525"/>
            <wp:docPr id="2" name="Рисунок 2" descr="C:\Users\Павел Севастьянович\Pictures\11719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 Севастьянович\Pictures\1171925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</w:p>
    <w:p w:rsidR="00655477" w:rsidRPr="00A612FD" w:rsidRDefault="00655477" w:rsidP="00655477">
      <w:pPr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</w:p>
    <w:sectPr w:rsidR="00655477" w:rsidRPr="00A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27D3"/>
    <w:multiLevelType w:val="multilevel"/>
    <w:tmpl w:val="FA36B1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52DEC"/>
    <w:multiLevelType w:val="multilevel"/>
    <w:tmpl w:val="E8C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11A9A"/>
    <w:multiLevelType w:val="multilevel"/>
    <w:tmpl w:val="933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2"/>
    <w:rsid w:val="003B7D1A"/>
    <w:rsid w:val="003E6C58"/>
    <w:rsid w:val="0061085F"/>
    <w:rsid w:val="00655477"/>
    <w:rsid w:val="006E4FC5"/>
    <w:rsid w:val="007D3F37"/>
    <w:rsid w:val="008C146E"/>
    <w:rsid w:val="009B29A5"/>
    <w:rsid w:val="00A612FD"/>
    <w:rsid w:val="00A97010"/>
    <w:rsid w:val="00C467A2"/>
    <w:rsid w:val="00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1546-657D-421D-8AA8-D1F6AEA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146E"/>
  </w:style>
  <w:style w:type="paragraph" w:styleId="a3">
    <w:name w:val="Normal (Web)"/>
    <w:basedOn w:val="a"/>
    <w:uiPriority w:val="99"/>
    <w:semiHidden/>
    <w:unhideWhenUsed/>
    <w:rsid w:val="008C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Севастьянович</dc:creator>
  <cp:keywords/>
  <dc:description/>
  <cp:lastModifiedBy>Павел Севастьянович</cp:lastModifiedBy>
  <cp:revision>10</cp:revision>
  <dcterms:created xsi:type="dcterms:W3CDTF">2020-04-10T19:26:00Z</dcterms:created>
  <dcterms:modified xsi:type="dcterms:W3CDTF">2020-04-12T18:23:00Z</dcterms:modified>
</cp:coreProperties>
</file>