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3712" w:rsidP="001E37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3712">
        <w:rPr>
          <w:rFonts w:ascii="Times New Roman" w:hAnsi="Times New Roman" w:cs="Times New Roman"/>
          <w:b/>
          <w:sz w:val="36"/>
          <w:szCs w:val="36"/>
          <w:u w:val="single"/>
        </w:rPr>
        <w:t>Зрительная гимнастика по теме «Насекомые».</w:t>
      </w:r>
    </w:p>
    <w:p w:rsidR="00D47F4D" w:rsidRDefault="00C123FA" w:rsidP="001E3712">
      <w:pPr>
        <w:pStyle w:val="a5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2233295</wp:posOffset>
            </wp:positionH>
            <wp:positionV relativeFrom="margin">
              <wp:posOffset>803910</wp:posOffset>
            </wp:positionV>
            <wp:extent cx="1287145" cy="752475"/>
            <wp:effectExtent l="19050" t="0" r="8255" b="0"/>
            <wp:wrapSquare wrapText="bothSides"/>
            <wp:docPr id="14" name="Рисунок 6" descr="C:\Users\Татьяна\Downloads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9FE" w:rsidRDefault="00A379FE" w:rsidP="00A379FE">
      <w:pPr>
        <w:pStyle w:val="a5"/>
        <w:shd w:val="clear" w:color="auto" w:fill="FFFFFF"/>
        <w:spacing w:before="375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</w:p>
    <w:p w:rsidR="002A10F1" w:rsidRDefault="00A379FE" w:rsidP="00A379FE">
      <w:pPr>
        <w:pStyle w:val="a5"/>
        <w:shd w:val="clear" w:color="auto" w:fill="FFFFFF"/>
        <w:spacing w:before="375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 xml:space="preserve">               </w:t>
      </w:r>
      <w:r w:rsidR="00D47F4D">
        <w:rPr>
          <w:color w:val="000000"/>
        </w:rPr>
        <w:t xml:space="preserve"> </w:t>
      </w:r>
    </w:p>
    <w:p w:rsidR="00C123FA" w:rsidRDefault="00C123FA" w:rsidP="00C123FA">
      <w:pPr>
        <w:pStyle w:val="a5"/>
        <w:shd w:val="clear" w:color="auto" w:fill="FDF7A2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Спал цветок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             (</w:t>
      </w:r>
      <w:proofErr w:type="gramStart"/>
      <w:r w:rsidR="00A30FA9">
        <w:rPr>
          <w:rFonts w:ascii="Arial" w:hAnsi="Arial" w:cs="Arial"/>
          <w:color w:val="000000"/>
          <w:sz w:val="20"/>
          <w:szCs w:val="20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акрыть глаза, расслабиться, помассировать)</w:t>
      </w:r>
    </w:p>
    <w:p w:rsidR="00C123FA" w:rsidRDefault="00C123FA" w:rsidP="00C123FA">
      <w:pPr>
        <w:pStyle w:val="a5"/>
        <w:shd w:val="clear" w:color="auto" w:fill="FDF7A2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вдруг проснулся,                    (</w:t>
      </w:r>
      <w:r w:rsidR="00A30FA9"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оморгать глазами.)</w:t>
      </w:r>
    </w:p>
    <w:p w:rsidR="00C123FA" w:rsidRDefault="00C123FA" w:rsidP="00C123FA">
      <w:pPr>
        <w:pStyle w:val="a5"/>
        <w:shd w:val="clear" w:color="auto" w:fill="FDF7A2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Больше спать не захотел,        </w:t>
      </w:r>
      <w:r w:rsidR="00A30FA9">
        <w:rPr>
          <w:rFonts w:ascii="Arial" w:hAnsi="Arial" w:cs="Arial"/>
          <w:color w:val="000000"/>
          <w:sz w:val="20"/>
          <w:szCs w:val="20"/>
        </w:rPr>
        <w:t>(р</w:t>
      </w:r>
      <w:r>
        <w:rPr>
          <w:rFonts w:ascii="Arial" w:hAnsi="Arial" w:cs="Arial"/>
          <w:color w:val="000000"/>
          <w:sz w:val="20"/>
          <w:szCs w:val="20"/>
        </w:rPr>
        <w:t>уки поднять вверх (вдох), посмотреть на руки.)</w:t>
      </w:r>
    </w:p>
    <w:p w:rsidR="00C123FA" w:rsidRDefault="00C123FA" w:rsidP="00C123FA">
      <w:pPr>
        <w:pStyle w:val="a5"/>
        <w:shd w:val="clear" w:color="auto" w:fill="FDF7A2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Встрепенулся, потянулся,        </w:t>
      </w:r>
      <w:r w:rsidR="00A30FA9">
        <w:rPr>
          <w:rFonts w:ascii="Arial" w:hAnsi="Arial" w:cs="Arial"/>
          <w:color w:val="000000"/>
          <w:sz w:val="20"/>
          <w:szCs w:val="20"/>
        </w:rPr>
        <w:t>(р</w:t>
      </w:r>
      <w:r w:rsidR="009E1EA9">
        <w:rPr>
          <w:rFonts w:ascii="Arial" w:hAnsi="Arial" w:cs="Arial"/>
          <w:color w:val="000000"/>
          <w:sz w:val="20"/>
          <w:szCs w:val="20"/>
        </w:rPr>
        <w:t>уки согнуты в стороны, выдох</w:t>
      </w:r>
      <w:r>
        <w:rPr>
          <w:rFonts w:ascii="Arial" w:hAnsi="Arial" w:cs="Arial"/>
          <w:color w:val="000000"/>
          <w:sz w:val="20"/>
          <w:szCs w:val="20"/>
        </w:rPr>
        <w:t>.)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Взвился вверх и полетел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      </w:t>
      </w:r>
      <w:r w:rsidR="00A30FA9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A30FA9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отрясти кистями, посмотреть вправо-влево.)</w:t>
      </w:r>
    </w:p>
    <w:p w:rsidR="001E3712" w:rsidRDefault="00C51B5B" w:rsidP="00D47F4D">
      <w:pPr>
        <w:pStyle w:val="a5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1085850" cy="762000"/>
            <wp:effectExtent l="19050" t="0" r="0" b="0"/>
            <wp:docPr id="9" name="Рисунок 5" descr="C:\Users\Татьяна\Downloads\nasekom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wnloads\nasekomi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05" cy="75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Вот какая стрекоза – как горошины глаза      (траектория восьмерки).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Влево, вправо, верх, вперед                             (глазами смотрим по тексту).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Ну, совсем как вертолет                                   (по большому кругу).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Мы летаем высоко                                            (смотрим вверх).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Мы летаем низко                                              (смотрим вниз).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Мы летаем далеко                                            (смотрим по большому кругу).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Мы летаем близко                                            (смотрим по малому кругу).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Мы гимнастику для глаз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>
        <w:rPr>
          <w:color w:val="000000"/>
        </w:rPr>
        <w:t>Выполняем каждый раз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Вправо, влево, кругом, вниз,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Повторить ты не ленись.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Укрепляем мышцы глаза.</w:t>
      </w:r>
    </w:p>
    <w:p w:rsidR="00C123FA" w:rsidRPr="00C123FA" w:rsidRDefault="00C123FA" w:rsidP="00C123FA">
      <w:pPr>
        <w:pStyle w:val="a5"/>
        <w:shd w:val="clear" w:color="auto" w:fill="FDF7A2"/>
        <w:spacing w:line="240" w:lineRule="atLeast"/>
        <w:rPr>
          <w:color w:val="000000"/>
        </w:rPr>
      </w:pPr>
      <w:r w:rsidRPr="00C123FA">
        <w:rPr>
          <w:color w:val="000000"/>
        </w:rPr>
        <w:t>Видеть лучше будем сразу.</w:t>
      </w:r>
    </w:p>
    <w:p w:rsidR="00C123FA" w:rsidRDefault="00C123FA" w:rsidP="00C51B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1377950" cy="1033463"/>
            <wp:effectExtent l="19050" t="0" r="0" b="0"/>
            <wp:docPr id="15" name="Рисунок 7" descr="C:\Users\Татьяна\Downloads\nasekomye_dlya_detey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ownloads\nasekomye_dlya_detey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15" w:type="dxa"/>
        <w:shd w:val="clear" w:color="auto" w:fill="FDF7A2"/>
        <w:tblCellMar>
          <w:left w:w="0" w:type="dxa"/>
          <w:right w:w="0" w:type="dxa"/>
        </w:tblCellMar>
        <w:tblLook w:val="04A0"/>
      </w:tblPr>
      <w:tblGrid>
        <w:gridCol w:w="5026"/>
        <w:gridCol w:w="6989"/>
      </w:tblGrid>
      <w:tr w:rsidR="00C123FA" w:rsidRPr="00C123FA" w:rsidTr="00C123FA">
        <w:tc>
          <w:tcPr>
            <w:tcW w:w="3765" w:type="dxa"/>
            <w:shd w:val="clear" w:color="auto" w:fill="FDF7A2"/>
            <w:hideMark/>
          </w:tcPr>
          <w:p w:rsidR="009E1EA9" w:rsidRDefault="00C123FA" w:rsidP="009E1EA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</w:t>
            </w:r>
            <w:proofErr w:type="spellEnd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</w:t>
            </w:r>
            <w:proofErr w:type="spellEnd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паучок</w:t>
            </w: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E1EA9" w:rsidRDefault="00C123FA" w:rsidP="009E1EA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Паутиновый</w:t>
            </w:r>
            <w:proofErr w:type="spellEnd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жучок</w:t>
            </w: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E1EA9" w:rsidRDefault="00C123FA" w:rsidP="009E1EA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 на веточке сидел</w:t>
            </w: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123FA" w:rsidRPr="00C123FA" w:rsidRDefault="00C123FA" w:rsidP="009E1EA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 на солнышко глядел.</w:t>
            </w:r>
          </w:p>
          <w:p w:rsidR="009E1EA9" w:rsidRDefault="00C123FA" w:rsidP="009E1EA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Паутинку натянул, </w:t>
            </w: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E1EA9" w:rsidRDefault="00C123FA" w:rsidP="009E1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Покачался и уснул.</w:t>
            </w: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E1EA9" w:rsidRDefault="00C123FA" w:rsidP="009E1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Здравствуй, здравствуй, солнышко,</w:t>
            </w: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123FA" w:rsidRPr="00C123FA" w:rsidRDefault="00C123FA" w:rsidP="009E1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Солнышко - </w:t>
            </w:r>
            <w:proofErr w:type="spellStart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веселнышко</w:t>
            </w:r>
            <w:proofErr w:type="spellEnd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5" w:type="dxa"/>
            <w:shd w:val="clear" w:color="auto" w:fill="FDF7A2"/>
            <w:hideMark/>
          </w:tcPr>
          <w:p w:rsidR="009E1EA9" w:rsidRDefault="00C123FA" w:rsidP="00C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(дети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вытягивают перед собой </w:t>
            </w: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паучка на палочке)</w:t>
            </w: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123FA" w:rsidRPr="00C123FA" w:rsidRDefault="00C123FA" w:rsidP="00C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(фокусируют взгляд на пауке и,</w:t>
            </w:r>
            <w:proofErr w:type="gramEnd"/>
          </w:p>
          <w:p w:rsidR="00C123FA" w:rsidRPr="00C123FA" w:rsidRDefault="00C123FA" w:rsidP="00C123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проговаривая слова, перемещают</w:t>
            </w:r>
          </w:p>
          <w:p w:rsidR="00C123FA" w:rsidRPr="00C123FA" w:rsidRDefault="00C123FA" w:rsidP="00C123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палочку вверх, вниз, вправо, влево,</w:t>
            </w:r>
          </w:p>
          <w:p w:rsidR="00C123FA" w:rsidRPr="00C123FA" w:rsidRDefault="00C123FA" w:rsidP="00C123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прослеживая движение взглядом)</w:t>
            </w:r>
          </w:p>
          <w:p w:rsidR="00C123FA" w:rsidRPr="00C123FA" w:rsidRDefault="009E1EA9" w:rsidP="00C123F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C123FA"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закрывают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123FA"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глаза</w:t>
            </w:r>
            <w:proofErr w:type="gramStart"/>
            <w:r w:rsidR="00C123FA"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  <w:p w:rsidR="009E1EA9" w:rsidRDefault="009E1EA9" w:rsidP="009E1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C123FA"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опустив паучка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123FA"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вниз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быстро моргают глазами.)</w:t>
            </w:r>
            <w:r w:rsidR="00C123FA" w:rsidRPr="00C123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123FA" w:rsidRPr="00C123FA" w:rsidRDefault="00C123FA" w:rsidP="009E1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1EA9" w:rsidRDefault="009E1EA9" w:rsidP="00C51B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EA9" w:rsidRDefault="009E1EA9" w:rsidP="00C51B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029530" cy="1323975"/>
            <wp:effectExtent l="19050" t="0" r="0" b="0"/>
            <wp:docPr id="16" name="Рисунок 8" descr="C:\Users\Татьяна\Downloads\nasekomie_mux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ownloads\nasekomie_mux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81" cy="132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shd w:val="clear" w:color="auto" w:fill="FDF7A2"/>
        <w:tblCellMar>
          <w:left w:w="0" w:type="dxa"/>
          <w:right w:w="0" w:type="dxa"/>
        </w:tblCellMar>
        <w:tblLook w:val="04A0"/>
      </w:tblPr>
      <w:tblGrid>
        <w:gridCol w:w="3818"/>
        <w:gridCol w:w="8182"/>
      </w:tblGrid>
      <w:tr w:rsidR="009E1EA9" w:rsidRPr="009E1EA9" w:rsidTr="009E1EA9">
        <w:tc>
          <w:tcPr>
            <w:tcW w:w="3045" w:type="dxa"/>
            <w:shd w:val="clear" w:color="auto" w:fill="FDF7A2"/>
            <w:hideMark/>
          </w:tcPr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Громко муха зажужжала,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 слоненком виться стала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Муха, муха полетела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на нос слоненку села.</w:t>
            </w:r>
          </w:p>
          <w:p w:rsid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Снова муха полетела,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на ухо она села.</w:t>
            </w:r>
          </w:p>
          <w:p w:rsid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Муха вверх, и муха вниз.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Ну, Слоненок, берегись!</w:t>
            </w:r>
          </w:p>
        </w:tc>
        <w:tc>
          <w:tcPr>
            <w:tcW w:w="6525" w:type="dxa"/>
            <w:shd w:val="clear" w:color="auto" w:fill="FDF7A2"/>
            <w:hideMark/>
          </w:tcPr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Вытягивают вперед руку и описывают</w:t>
            </w:r>
            <w:proofErr w:type="gramEnd"/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указательным пальцем в воздухе круг,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прослеживая движение глазами.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Дотраг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иваются пальцем до кончика носа,</w:t>
            </w:r>
            <w:proofErr w:type="gramEnd"/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сфокусировать взгляд на кончике пальца.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Дотрагиваются до уха, прослеживая движение</w:t>
            </w:r>
            <w:proofErr w:type="gramEnd"/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пальца взглядом в пределах видимости, не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поворачивая головы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Резко перемещают взгляд вправо, влево,</w:t>
            </w:r>
          </w:p>
          <w:p w:rsidR="009E1EA9" w:rsidRPr="009E1EA9" w:rsidRDefault="009E1EA9" w:rsidP="009E1EA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вверх, вниз, зафиксирован его на кончике пальца.</w:t>
            </w:r>
          </w:p>
        </w:tc>
      </w:tr>
    </w:tbl>
    <w:p w:rsidR="00A379FE" w:rsidRDefault="00A379FE" w:rsidP="00C51B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712"/>
    <w:rsid w:val="001E3712"/>
    <w:rsid w:val="002A10F1"/>
    <w:rsid w:val="00815B30"/>
    <w:rsid w:val="009E1EA9"/>
    <w:rsid w:val="00A30FA9"/>
    <w:rsid w:val="00A379FE"/>
    <w:rsid w:val="00C123FA"/>
    <w:rsid w:val="00C51B5B"/>
    <w:rsid w:val="00D4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1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2020-05-10T11:55:00Z</dcterms:created>
  <dcterms:modified xsi:type="dcterms:W3CDTF">2020-05-10T13:30:00Z</dcterms:modified>
</cp:coreProperties>
</file>