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Беседа №1</w:t>
      </w:r>
      <w:r w:rsidRPr="0024367D">
        <w:rPr>
          <w:rFonts w:ascii="Times New Roman" w:eastAsia="Times New Roman" w:hAnsi="Times New Roman" w:cs="Times New Roman"/>
          <w:color w:val="000000"/>
          <w:sz w:val="28"/>
          <w:szCs w:val="28"/>
          <w:lang w:eastAsia="ru-RU"/>
        </w:rPr>
        <w:t> </w:t>
      </w:r>
      <w:r w:rsidRPr="0024367D">
        <w:rPr>
          <w:rFonts w:ascii="Times New Roman" w:eastAsia="Times New Roman" w:hAnsi="Times New Roman" w:cs="Times New Roman"/>
          <w:b/>
          <w:bCs/>
          <w:color w:val="000000"/>
          <w:sz w:val="28"/>
          <w:szCs w:val="28"/>
          <w:lang w:eastAsia="ru-RU"/>
        </w:rPr>
        <w:t>«Знакомство с улицей».</w:t>
      </w:r>
    </w:p>
    <w:p w:rsidR="0024367D" w:rsidRDefault="0024367D" w:rsidP="0024367D">
      <w:pPr>
        <w:shd w:val="clear" w:color="auto" w:fill="FFFFFF"/>
        <w:rPr>
          <w:rFonts w:ascii="Times New Roman" w:eastAsia="Times New Roman" w:hAnsi="Times New Roman" w:cs="Times New Roman"/>
          <w:b/>
          <w:bCs/>
          <w:i/>
          <w:i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i/>
          <w:iCs/>
          <w:color w:val="000000"/>
          <w:sz w:val="28"/>
          <w:szCs w:val="28"/>
          <w:lang w:eastAsia="ru-RU"/>
        </w:rPr>
        <w:t>Цель:</w:t>
      </w:r>
      <w:r w:rsidRPr="0024367D">
        <w:rPr>
          <w:rFonts w:ascii="Times New Roman" w:eastAsia="Times New Roman" w:hAnsi="Times New Roman" w:cs="Times New Roman"/>
          <w:color w:val="000000"/>
          <w:sz w:val="28"/>
          <w:szCs w:val="28"/>
          <w:lang w:eastAsia="ru-RU"/>
        </w:rPr>
        <w:t>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«зебре» или на перекрёстке по зелёному сигналу светофора</w:t>
      </w:r>
      <w:proofErr w:type="gramStart"/>
      <w:r w:rsidRPr="0024367D">
        <w:rPr>
          <w:rFonts w:ascii="Times New Roman" w:eastAsia="Times New Roman" w:hAnsi="Times New Roman" w:cs="Times New Roman"/>
          <w:color w:val="000000"/>
          <w:sz w:val="28"/>
          <w:szCs w:val="28"/>
          <w:lang w:eastAsia="ru-RU"/>
        </w:rPr>
        <w:t xml:space="preserve"> .</w:t>
      </w:r>
      <w:proofErr w:type="gramEnd"/>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Ребята, что такое улица? Понятно, это дорога, вдоль которой стоят дома.</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Кого называют пешеходом? Значит, это люди, которые ходят пешком.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кто такие пассажиры? Это люди, которые едут в транспорте.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где по улице движется транспорт? Это значит по дороге, которая называется проезжая часть?</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по какой части улицы должен ходить пешеход? Надо запомнить, что пешеходы должны ходить по тротуару.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А по какой стороне они должны идти? Значит по </w:t>
      </w:r>
      <w:proofErr w:type="gramStart"/>
      <w:r w:rsidRPr="0024367D">
        <w:rPr>
          <w:rFonts w:ascii="Times New Roman" w:eastAsia="Times New Roman" w:hAnsi="Times New Roman" w:cs="Times New Roman"/>
          <w:color w:val="000000"/>
          <w:sz w:val="28"/>
          <w:szCs w:val="28"/>
          <w:lang w:eastAsia="ru-RU"/>
        </w:rPr>
        <w:t>правой</w:t>
      </w:r>
      <w:proofErr w:type="gramEnd"/>
      <w:r w:rsidRPr="0024367D">
        <w:rPr>
          <w:rFonts w:ascii="Times New Roman" w:eastAsia="Times New Roman" w:hAnsi="Times New Roman" w:cs="Times New Roman"/>
          <w:color w:val="000000"/>
          <w:sz w:val="28"/>
          <w:szCs w:val="28"/>
          <w:lang w:eastAsia="ru-RU"/>
        </w:rPr>
        <w:t>, чтобы не мешать другим пешеходам.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Днём и ночью я горю,</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Всем сигналы подаю,</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Есть три цвета у меня.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 зовут меня друзья?</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что обозначают сигналы светофора?</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Красный свет – стоять приказ.</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Жёлтый свет мигнёт народу – приготовьтесь к переходу!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зелёный загорится – путь свободен.</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Светофор обращается к</w:t>
      </w:r>
      <w:r>
        <w:rPr>
          <w:rFonts w:ascii="Times New Roman" w:eastAsia="Times New Roman" w:hAnsi="Times New Roman" w:cs="Times New Roman"/>
          <w:color w:val="000000"/>
          <w:sz w:val="28"/>
          <w:szCs w:val="28"/>
          <w:lang w:eastAsia="ru-RU"/>
        </w:rPr>
        <w:t xml:space="preserve"> тебе </w:t>
      </w:r>
      <w:r w:rsidRPr="0024367D">
        <w:rPr>
          <w:rFonts w:ascii="Times New Roman" w:eastAsia="Times New Roman" w:hAnsi="Times New Roman" w:cs="Times New Roman"/>
          <w:color w:val="000000"/>
          <w:sz w:val="28"/>
          <w:szCs w:val="28"/>
          <w:lang w:eastAsia="ru-RU"/>
        </w:rPr>
        <w:t>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Default="0024367D" w:rsidP="0024367D">
      <w:pPr>
        <w:shd w:val="clear" w:color="auto" w:fill="FFFFFF"/>
        <w:ind w:firstLine="0"/>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Беседа</w:t>
      </w:r>
      <w:r w:rsidRPr="0024367D">
        <w:rPr>
          <w:rFonts w:ascii="Times New Roman" w:eastAsia="Times New Roman" w:hAnsi="Times New Roman" w:cs="Times New Roman"/>
          <w:b/>
          <w:bCs/>
          <w:color w:val="000000"/>
          <w:sz w:val="28"/>
          <w:szCs w:val="28"/>
          <w:lang w:eastAsia="ru-RU"/>
        </w:rPr>
        <w:t xml:space="preserve"> №2 Улица (продолжение беседы)</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Дорогу, которая проходит по городу или населённому пункту, называют </w:t>
      </w:r>
      <w:r w:rsidRPr="0024367D">
        <w:rPr>
          <w:rFonts w:ascii="Times New Roman" w:eastAsia="Times New Roman" w:hAnsi="Times New Roman" w:cs="Times New Roman"/>
          <w:b/>
          <w:bCs/>
          <w:color w:val="000000"/>
          <w:sz w:val="28"/>
          <w:szCs w:val="28"/>
          <w:lang w:eastAsia="ru-RU"/>
        </w:rPr>
        <w:t>улицей. </w:t>
      </w:r>
      <w:r w:rsidRPr="0024367D">
        <w:rPr>
          <w:rFonts w:ascii="Times New Roman" w:eastAsia="Times New Roman" w:hAnsi="Times New Roman" w:cs="Times New Roman"/>
          <w:color w:val="000000"/>
          <w:sz w:val="28"/>
          <w:szCs w:val="28"/>
          <w:lang w:eastAsia="ru-RU"/>
        </w:rPr>
        <w:t>Она имеет проезжую часть, по которой движутся автомобили. Иногда проезжая часть разделяется полосой зелёных насаждений – бульваром на две части, две полосы движения.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 краям проезжей части тянуться полоски, покрытые асфальтом, - это </w:t>
      </w:r>
      <w:r w:rsidRPr="0024367D">
        <w:rPr>
          <w:rFonts w:ascii="Times New Roman" w:eastAsia="Times New Roman" w:hAnsi="Times New Roman" w:cs="Times New Roman"/>
          <w:b/>
          <w:bCs/>
          <w:color w:val="000000"/>
          <w:sz w:val="28"/>
          <w:szCs w:val="28"/>
          <w:lang w:eastAsia="ru-RU"/>
        </w:rPr>
        <w:t>тротуары. </w:t>
      </w:r>
      <w:r w:rsidRPr="0024367D">
        <w:rPr>
          <w:rFonts w:ascii="Times New Roman" w:eastAsia="Times New Roman" w:hAnsi="Times New Roman" w:cs="Times New Roman"/>
          <w:color w:val="000000"/>
          <w:sz w:val="28"/>
          <w:szCs w:val="28"/>
          <w:lang w:eastAsia="ru-RU"/>
        </w:rPr>
        <w:t>По ним движутся пешеходы. Тротуар немного возвышается над проезжей частью; делается это для того, чтобы чётко определить границу между проезжей частью и тротуаром.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Улицы, по проезжей части которых машины идут в двух направлениях: по одной стороне в одном, а по другой – </w:t>
      </w:r>
      <w:proofErr w:type="gramStart"/>
      <w:r w:rsidRPr="0024367D">
        <w:rPr>
          <w:rFonts w:ascii="Times New Roman" w:eastAsia="Times New Roman" w:hAnsi="Times New Roman" w:cs="Times New Roman"/>
          <w:color w:val="000000"/>
          <w:sz w:val="28"/>
          <w:szCs w:val="28"/>
          <w:lang w:eastAsia="ru-RU"/>
        </w:rPr>
        <w:t>в</w:t>
      </w:r>
      <w:proofErr w:type="gramEnd"/>
      <w:r w:rsidRPr="0024367D">
        <w:rPr>
          <w:rFonts w:ascii="Times New Roman" w:eastAsia="Times New Roman" w:hAnsi="Times New Roman" w:cs="Times New Roman"/>
          <w:color w:val="000000"/>
          <w:sz w:val="28"/>
          <w:szCs w:val="28"/>
          <w:lang w:eastAsia="ru-RU"/>
        </w:rPr>
        <w:t xml:space="preserve"> обратном, называются улицами с </w:t>
      </w:r>
      <w:r w:rsidRPr="0024367D">
        <w:rPr>
          <w:rFonts w:ascii="Times New Roman" w:eastAsia="Times New Roman" w:hAnsi="Times New Roman" w:cs="Times New Roman"/>
          <w:b/>
          <w:bCs/>
          <w:color w:val="000000"/>
          <w:sz w:val="28"/>
          <w:szCs w:val="28"/>
          <w:lang w:eastAsia="ru-RU"/>
        </w:rPr>
        <w:t>двусторонним движением. </w:t>
      </w:r>
      <w:r w:rsidRPr="0024367D">
        <w:rPr>
          <w:rFonts w:ascii="Times New Roman" w:eastAsia="Times New Roman" w:hAnsi="Times New Roman" w:cs="Times New Roman"/>
          <w:color w:val="000000"/>
          <w:sz w:val="28"/>
          <w:szCs w:val="28"/>
          <w:lang w:eastAsia="ru-RU"/>
        </w:rPr>
        <w:t>Улицы, где движение происходит в одном направлении, называют улицами с </w:t>
      </w:r>
      <w:r w:rsidRPr="0024367D">
        <w:rPr>
          <w:rFonts w:ascii="Times New Roman" w:eastAsia="Times New Roman" w:hAnsi="Times New Roman" w:cs="Times New Roman"/>
          <w:b/>
          <w:bCs/>
          <w:color w:val="000000"/>
          <w:sz w:val="28"/>
          <w:szCs w:val="28"/>
          <w:lang w:eastAsia="ru-RU"/>
        </w:rPr>
        <w:t>односторонним движением.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Есть улицы, которые идут параллельно друг другу, а есть улицы, которые пересекаются. Место их пересечения называется </w:t>
      </w:r>
      <w:r w:rsidRPr="0024367D">
        <w:rPr>
          <w:rFonts w:ascii="Times New Roman" w:eastAsia="Times New Roman" w:hAnsi="Times New Roman" w:cs="Times New Roman"/>
          <w:b/>
          <w:bCs/>
          <w:color w:val="000000"/>
          <w:sz w:val="28"/>
          <w:szCs w:val="28"/>
          <w:lang w:eastAsia="ru-RU"/>
        </w:rPr>
        <w:t>перекрёстком.</w:t>
      </w:r>
    </w:p>
    <w:p w:rsidR="0024367D" w:rsidRPr="0024367D" w:rsidRDefault="0024367D" w:rsidP="0024367D">
      <w:pPr>
        <w:numPr>
          <w:ilvl w:val="0"/>
          <w:numId w:val="1"/>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Что такое улица?</w:t>
      </w:r>
    </w:p>
    <w:p w:rsidR="0024367D" w:rsidRPr="0024367D" w:rsidRDefault="0024367D" w:rsidP="0024367D">
      <w:pPr>
        <w:numPr>
          <w:ilvl w:val="0"/>
          <w:numId w:val="1"/>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Где должен идти пешеход?</w:t>
      </w:r>
    </w:p>
    <w:p w:rsidR="0024367D" w:rsidRPr="0024367D" w:rsidRDefault="0024367D" w:rsidP="0024367D">
      <w:pPr>
        <w:numPr>
          <w:ilvl w:val="0"/>
          <w:numId w:val="1"/>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Можно ли перелазить через металлические ограждения тротуара, чтобы перейти улицу?</w:t>
      </w:r>
    </w:p>
    <w:p w:rsidR="0024367D" w:rsidRPr="0024367D" w:rsidRDefault="0024367D" w:rsidP="0024367D">
      <w:pPr>
        <w:numPr>
          <w:ilvl w:val="0"/>
          <w:numId w:val="1"/>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В каком направлении движутся машины по улице с двусторонним движением?</w:t>
      </w:r>
    </w:p>
    <w:p w:rsidR="0024367D" w:rsidRPr="0024367D" w:rsidRDefault="0024367D" w:rsidP="0024367D">
      <w:pPr>
        <w:numPr>
          <w:ilvl w:val="0"/>
          <w:numId w:val="1"/>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Как называется место пересечения улиц?</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br/>
      </w: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Беседа</w:t>
      </w:r>
      <w:r w:rsidRPr="0024367D">
        <w:rPr>
          <w:rFonts w:ascii="Times New Roman" w:eastAsia="Times New Roman" w:hAnsi="Times New Roman" w:cs="Times New Roman"/>
          <w:b/>
          <w:bCs/>
          <w:color w:val="000000"/>
          <w:sz w:val="28"/>
          <w:szCs w:val="28"/>
          <w:lang w:eastAsia="ru-RU"/>
        </w:rPr>
        <w:t xml:space="preserve"> №3 «Мы – пешеходы».</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i/>
          <w:iCs/>
          <w:color w:val="000000"/>
          <w:sz w:val="28"/>
          <w:szCs w:val="28"/>
          <w:lang w:eastAsia="ru-RU"/>
        </w:rPr>
        <w:t>Цель:</w:t>
      </w:r>
      <w:r w:rsidRPr="0024367D">
        <w:rPr>
          <w:rFonts w:ascii="Times New Roman" w:eastAsia="Times New Roman" w:hAnsi="Times New Roman" w:cs="Times New Roman"/>
          <w:color w:val="000000"/>
          <w:sz w:val="28"/>
          <w:szCs w:val="28"/>
          <w:lang w:eastAsia="ru-RU"/>
        </w:rPr>
        <w:t> дать детям понятие «пешеход», познакомить с правилами пешеходов.</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Всех людей, которые передвигаются вдоль улицы пешком (к ним же приравниваются лица, ведущие велосипед), называют </w:t>
      </w:r>
      <w:r w:rsidRPr="0024367D">
        <w:rPr>
          <w:rFonts w:ascii="Times New Roman" w:eastAsia="Times New Roman" w:hAnsi="Times New Roman" w:cs="Times New Roman"/>
          <w:b/>
          <w:bCs/>
          <w:color w:val="000000"/>
          <w:sz w:val="28"/>
          <w:szCs w:val="28"/>
          <w:lang w:eastAsia="ru-RU"/>
        </w:rPr>
        <w:t>пешеходами.</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Больше всего по улицам и дорогам движется пешеходов. Даже водители, когда они выходят из машин, на какое – то время пополняют великую армию пешеходов. На протяжении многих веков пешеходы были предоставлены сами себе,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24367D">
        <w:rPr>
          <w:rFonts w:ascii="Times New Roman" w:eastAsia="Times New Roman" w:hAnsi="Times New Roman" w:cs="Times New Roman"/>
          <w:color w:val="000000"/>
          <w:sz w:val="28"/>
          <w:szCs w:val="28"/>
          <w:lang w:eastAsia="ru-RU"/>
        </w:rPr>
        <w:t>велика</w:t>
      </w:r>
      <w:proofErr w:type="gramEnd"/>
      <w:r w:rsidRPr="0024367D">
        <w:rPr>
          <w:rFonts w:ascii="Times New Roman" w:eastAsia="Times New Roman" w:hAnsi="Times New Roman" w:cs="Times New Roman"/>
          <w:color w:val="000000"/>
          <w:sz w:val="28"/>
          <w:szCs w:val="28"/>
          <w:lang w:eastAsia="ru-RU"/>
        </w:rPr>
        <w:t xml:space="preserve"> обязан их знать. Повторите с детьми.</w:t>
      </w:r>
    </w:p>
    <w:p w:rsidR="0024367D" w:rsidRPr="0024367D" w:rsidRDefault="0024367D" w:rsidP="0024367D">
      <w:pPr>
        <w:shd w:val="clear" w:color="auto" w:fill="FFFFFF"/>
        <w:rPr>
          <w:rFonts w:ascii="Times New Roman" w:eastAsia="Times New Roman" w:hAnsi="Times New Roman" w:cs="Times New Roman"/>
          <w:b/>
          <w:bCs/>
          <w:color w:val="000000"/>
          <w:sz w:val="28"/>
          <w:szCs w:val="28"/>
          <w:lang w:eastAsia="ru-RU"/>
        </w:rPr>
      </w:pPr>
      <w:r w:rsidRPr="0024367D">
        <w:rPr>
          <w:rFonts w:ascii="Times New Roman" w:eastAsia="Times New Roman" w:hAnsi="Times New Roman" w:cs="Times New Roman"/>
          <w:b/>
          <w:bCs/>
          <w:color w:val="000000"/>
          <w:sz w:val="28"/>
          <w:szCs w:val="28"/>
          <w:lang w:eastAsia="ru-RU"/>
        </w:rPr>
        <w:t>Основные правила для пешеходов.</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Пешеходы должны двигаться вдоль проезжей части по тротуарам или пешеходным дорожкам.</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Идти только по правой стороне тротуара.</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вы встретили знакомого, то для того, чтобы поговорить, отойдите с ним в сторону.</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вы идёте со своими друзьями, то не загораживайте дорогу, выстроившись в шеренгу по 3-4 человека.</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Когда ждёшь перехода, никогда не стой на краю тротуара.</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Переходить улицу нужно в местах, где есть пешеходная дорожка.</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Переходить дорогу нужно на зелёный свет светофора, только после того, когда убедился, что машины успели затормозить и остановиться.</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 переходить проезжую часть улицы наискосок, а только строго прямо.</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Маленьких детей при переходе улицы держат за руку.</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Двигаясь по переходу нужно внимательно, не останавливаясь, не мешая другим пешеходам, не придерживаясь правой стороны.</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Ожидать маршрутный транспорт нужно на специально оборудованных местах – остановках.</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 расталкивайте прохожих, спеша к автобусу.</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Нельзя играть рядом с проезжей частью или на ней.</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Нельзя выходить на дорогу из-за стоящего транспорта или из-за кустов.</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Нельзя появляться внезапно перед близко идущим транспортом.</w:t>
      </w:r>
    </w:p>
    <w:p w:rsidR="0024367D" w:rsidRPr="0024367D" w:rsidRDefault="0024367D" w:rsidP="0024367D">
      <w:pPr>
        <w:numPr>
          <w:ilvl w:val="0"/>
          <w:numId w:val="2"/>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Всегда помните, что от вашего поведения на улице зависит не только ваша жизнь, но и безопасность окружающих.</w:t>
      </w:r>
    </w:p>
    <w:p w:rsidR="0024367D" w:rsidRPr="0024367D" w:rsidRDefault="0024367D" w:rsidP="0024367D">
      <w:pPr>
        <w:shd w:val="clear" w:color="auto" w:fill="FFFFFF"/>
        <w:ind w:firstLine="0"/>
        <w:rPr>
          <w:rFonts w:ascii="Times New Roman" w:eastAsia="Times New Roman" w:hAnsi="Times New Roman" w:cs="Times New Roman"/>
          <w:color w:val="000000"/>
          <w:sz w:val="28"/>
          <w:szCs w:val="28"/>
          <w:lang w:eastAsia="ru-RU"/>
        </w:rPr>
      </w:pP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Как называют </w:t>
      </w:r>
      <w:proofErr w:type="gramStart"/>
      <w:r w:rsidRPr="0024367D">
        <w:rPr>
          <w:rFonts w:ascii="Times New Roman" w:eastAsia="Times New Roman" w:hAnsi="Times New Roman" w:cs="Times New Roman"/>
          <w:color w:val="000000"/>
          <w:sz w:val="28"/>
          <w:szCs w:val="28"/>
          <w:lang w:eastAsia="ru-RU"/>
        </w:rPr>
        <w:t>людей</w:t>
      </w:r>
      <w:proofErr w:type="gramEnd"/>
      <w:r w:rsidRPr="0024367D">
        <w:rPr>
          <w:rFonts w:ascii="Times New Roman" w:eastAsia="Times New Roman" w:hAnsi="Times New Roman" w:cs="Times New Roman"/>
          <w:color w:val="000000"/>
          <w:sz w:val="28"/>
          <w:szCs w:val="28"/>
          <w:lang w:eastAsia="ru-RU"/>
        </w:rPr>
        <w:t xml:space="preserve"> идущих вдоль улицы?</w:t>
      </w: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Для кого предназначен тротуар?</w:t>
      </w: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 какой стороне тротуара можно идти? Почему?</w:t>
      </w: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Где пешеходы обязаны переходить улицу наискосок?</w:t>
      </w: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Где нужно ожидать маршрутный транспорт?</w:t>
      </w: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нельзя появляться внезапно перед близко идущим транспортом?</w:t>
      </w:r>
    </w:p>
    <w:p w:rsidR="0024367D" w:rsidRPr="0024367D" w:rsidRDefault="0024367D" w:rsidP="0024367D">
      <w:pPr>
        <w:numPr>
          <w:ilvl w:val="0"/>
          <w:numId w:val="3"/>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нельзя играть рядом с проезжей частью или на ней?</w:t>
      </w: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Беседа </w:t>
      </w:r>
      <w:r w:rsidRPr="0024367D">
        <w:rPr>
          <w:rFonts w:ascii="Times New Roman" w:eastAsia="Times New Roman" w:hAnsi="Times New Roman" w:cs="Times New Roman"/>
          <w:b/>
          <w:bCs/>
          <w:color w:val="000000"/>
          <w:sz w:val="28"/>
          <w:szCs w:val="28"/>
          <w:lang w:eastAsia="ru-RU"/>
        </w:rPr>
        <w:t>№4 </w:t>
      </w:r>
      <w:r>
        <w:rPr>
          <w:rFonts w:ascii="Times New Roman" w:eastAsia="Times New Roman" w:hAnsi="Times New Roman" w:cs="Times New Roman"/>
          <w:b/>
          <w:bCs/>
          <w:color w:val="000000"/>
          <w:sz w:val="28"/>
          <w:szCs w:val="28"/>
          <w:lang w:eastAsia="ru-RU"/>
        </w:rPr>
        <w:t xml:space="preserve"> </w:t>
      </w:r>
      <w:r w:rsidRPr="0024367D">
        <w:rPr>
          <w:rFonts w:ascii="Times New Roman" w:eastAsia="Times New Roman" w:hAnsi="Times New Roman" w:cs="Times New Roman"/>
          <w:b/>
          <w:bCs/>
          <w:color w:val="000000"/>
          <w:sz w:val="28"/>
          <w:szCs w:val="28"/>
          <w:lang w:eastAsia="ru-RU"/>
        </w:rPr>
        <w:t>«Мы и транспорт».</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Цель: закрепить знания детей по лексической теме «Транспорт», дать понятие об основных правилах пассажиров</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Слово «транспорт» ввёл в русский язык царь Пётр</w:t>
      </w:r>
      <w:proofErr w:type="gramStart"/>
      <w:r w:rsidRPr="0024367D">
        <w:rPr>
          <w:rFonts w:ascii="Times New Roman" w:eastAsia="Times New Roman" w:hAnsi="Times New Roman" w:cs="Times New Roman"/>
          <w:color w:val="000000"/>
          <w:sz w:val="28"/>
          <w:szCs w:val="28"/>
          <w:lang w:eastAsia="ru-RU"/>
        </w:rPr>
        <w:t xml:space="preserve"> П</w:t>
      </w:r>
      <w:proofErr w:type="gramEnd"/>
      <w:r w:rsidRPr="0024367D">
        <w:rPr>
          <w:rFonts w:ascii="Times New Roman" w:eastAsia="Times New Roman" w:hAnsi="Times New Roman" w:cs="Times New Roman"/>
          <w:color w:val="000000"/>
          <w:sz w:val="28"/>
          <w:szCs w:val="28"/>
          <w:lang w:eastAsia="ru-RU"/>
        </w:rPr>
        <w:t xml:space="preserve">ервый. Когда он составлял в 1720 году первый российский Морской устав (правила для военных моряков), то назвал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24367D">
        <w:rPr>
          <w:rFonts w:ascii="Times New Roman" w:eastAsia="Times New Roman" w:hAnsi="Times New Roman" w:cs="Times New Roman"/>
          <w:color w:val="000000"/>
          <w:sz w:val="28"/>
          <w:szCs w:val="28"/>
          <w:lang w:eastAsia="ru-RU"/>
        </w:rPr>
        <w:t>котором</w:t>
      </w:r>
      <w:proofErr w:type="gramEnd"/>
      <w:r w:rsidRPr="0024367D">
        <w:rPr>
          <w:rFonts w:ascii="Times New Roman" w:eastAsia="Times New Roman" w:hAnsi="Times New Roman" w:cs="Times New Roman"/>
          <w:color w:val="000000"/>
          <w:sz w:val="28"/>
          <w:szCs w:val="28"/>
          <w:lang w:eastAsia="ru-RU"/>
        </w:rPr>
        <w:t xml:space="preserve"> разговаривали древние римляне. Оно означало – «переносить»,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24367D" w:rsidRPr="0024367D" w:rsidRDefault="0024367D" w:rsidP="0024367D">
      <w:pPr>
        <w:shd w:val="clear" w:color="auto" w:fill="FFFFFF"/>
        <w:rPr>
          <w:rFonts w:ascii="Times New Roman" w:eastAsia="Times New Roman" w:hAnsi="Times New Roman" w:cs="Times New Roman"/>
          <w:b/>
          <w:bCs/>
          <w:color w:val="000000"/>
          <w:sz w:val="28"/>
          <w:szCs w:val="28"/>
          <w:lang w:eastAsia="ru-RU"/>
        </w:rPr>
      </w:pPr>
      <w:r w:rsidRPr="0024367D">
        <w:rPr>
          <w:rFonts w:ascii="Times New Roman" w:eastAsia="Times New Roman" w:hAnsi="Times New Roman" w:cs="Times New Roman"/>
          <w:b/>
          <w:bCs/>
          <w:color w:val="000000"/>
          <w:sz w:val="28"/>
          <w:szCs w:val="28"/>
          <w:lang w:eastAsia="ru-RU"/>
        </w:rPr>
        <w:t>Основные правила для пассажиров.</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Ожидать маршрутный транспорт нужно на специально оборудованных местах – остановках.</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Когда ждёшь транспорт не стой на самом краю тротуара: можно оступиться или зимой поскользнуться и попасть под колесо.</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Входить в общественный транспорт и выходить из передней.</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Во время движения двери трогать руками нельзя, пока их не откроет сам водитель.</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Войдя, не забывай о тех, кто идёт после тебя, веди себя корректно и спокойно.</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ты сидишь – уступи место человеку старше тебя. Мальчики всегда уступают место девочкам.</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 забывай, что вокруг тебя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 высовывай голову или руку из окна. Проходящий мимо транспорт может задеть тебя, что вызовет серьёзную травму.</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Нельзя разговаривать и отвлекать водителя во время движения.</w:t>
      </w:r>
    </w:p>
    <w:p w:rsidR="0024367D" w:rsidRPr="0024367D" w:rsidRDefault="0024367D" w:rsidP="0024367D">
      <w:pPr>
        <w:numPr>
          <w:ilvl w:val="0"/>
          <w:numId w:val="4"/>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Выйдя из автобуса, нужно дойти до пешеходного перехода и только там переходить улицу.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Спросите у детей:</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Какие виды транспорта ты знаешь?</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нельзя стоять на краю тротуара, когда, ожидаешь транспорт?</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Где ожидают маршрутный транспорт?</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Можно ли разговаривать с водителем во время движения?</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Разрешено ли ходить по автобусу, когда он едет?</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нельзя становиться ногами на сиденье?</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Можно ли в автобусе громко разговаривать, кричать, махать руками, есть мороженое?</w:t>
      </w:r>
      <w:r>
        <w:rPr>
          <w:rFonts w:ascii="Times New Roman" w:eastAsia="Times New Roman" w:hAnsi="Times New Roman" w:cs="Times New Roman"/>
          <w:color w:val="000000"/>
          <w:sz w:val="28"/>
          <w:szCs w:val="28"/>
          <w:lang w:eastAsia="ru-RU"/>
        </w:rPr>
        <w:t xml:space="preserve"> </w:t>
      </w:r>
      <w:r w:rsidRPr="0024367D">
        <w:rPr>
          <w:rFonts w:ascii="Times New Roman" w:eastAsia="Times New Roman" w:hAnsi="Times New Roman" w:cs="Times New Roman"/>
          <w:color w:val="000000"/>
          <w:sz w:val="28"/>
          <w:szCs w:val="28"/>
          <w:lang w:eastAsia="ru-RU"/>
        </w:rPr>
        <w:t>Можно ли высовываться в окно или выставлять руку?</w:t>
      </w:r>
    </w:p>
    <w:p w:rsidR="0024367D" w:rsidRPr="0024367D" w:rsidRDefault="0024367D" w:rsidP="0024367D">
      <w:pPr>
        <w:numPr>
          <w:ilvl w:val="0"/>
          <w:numId w:val="5"/>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Можно ли трогать двери автобуса во время движения?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Беседа </w:t>
      </w:r>
      <w:r w:rsidRPr="0024367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5</w:t>
      </w:r>
      <w:r w:rsidRPr="0024367D">
        <w:rPr>
          <w:rFonts w:ascii="Times New Roman" w:eastAsia="Times New Roman" w:hAnsi="Times New Roman" w:cs="Times New Roman"/>
          <w:color w:val="000000"/>
          <w:sz w:val="28"/>
          <w:szCs w:val="28"/>
          <w:lang w:eastAsia="ru-RU"/>
        </w:rPr>
        <w:t> </w:t>
      </w:r>
      <w:r w:rsidRPr="0024367D">
        <w:rPr>
          <w:rFonts w:ascii="Times New Roman" w:eastAsia="Times New Roman" w:hAnsi="Times New Roman" w:cs="Times New Roman"/>
          <w:b/>
          <w:bCs/>
          <w:color w:val="000000"/>
          <w:sz w:val="28"/>
          <w:szCs w:val="28"/>
          <w:lang w:eastAsia="ru-RU"/>
        </w:rPr>
        <w:t>«Правила поведения при сезонных изменениях погоды».</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u w:val="single"/>
          <w:lang w:eastAsia="ru-RU"/>
        </w:rPr>
        <w:t>В пасмурный дождливый день</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Во время дождя надо быть очень осторожным, так как дорога становится мокрой и скользкой, можно упасть. А машине трудно затормозить.</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Когда идёт дождь поток воды по стеклу машины, забрызганные стёкла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всё это сковывает движение и мешает пешеходам осматривать дорогу. Из-за этого можно не заметить приближающуюся машину.</w:t>
      </w:r>
    </w:p>
    <w:p w:rsidR="0024367D" w:rsidRPr="0024367D" w:rsidRDefault="0024367D" w:rsidP="0024367D">
      <w:pPr>
        <w:shd w:val="clear" w:color="auto" w:fill="FFFFFF"/>
        <w:rPr>
          <w:rFonts w:ascii="Times New Roman" w:eastAsia="Times New Roman" w:hAnsi="Times New Roman" w:cs="Times New Roman"/>
          <w:b/>
          <w:bCs/>
          <w:color w:val="000000"/>
          <w:sz w:val="28"/>
          <w:szCs w:val="28"/>
          <w:lang w:eastAsia="ru-RU"/>
        </w:rPr>
      </w:pPr>
      <w:r w:rsidRPr="0024367D">
        <w:rPr>
          <w:rFonts w:ascii="Times New Roman" w:eastAsia="Times New Roman" w:hAnsi="Times New Roman" w:cs="Times New Roman"/>
          <w:b/>
          <w:bCs/>
          <w:color w:val="000000"/>
          <w:sz w:val="28"/>
          <w:szCs w:val="28"/>
          <w:lang w:eastAsia="ru-RU"/>
        </w:rPr>
        <w:t>Надо быть очень осторожным!</w:t>
      </w:r>
    </w:p>
    <w:p w:rsidR="0024367D" w:rsidRPr="0024367D" w:rsidRDefault="0024367D" w:rsidP="0024367D">
      <w:pPr>
        <w:shd w:val="clear" w:color="auto" w:fill="FFFFFF"/>
        <w:rPr>
          <w:rFonts w:ascii="Times New Roman" w:eastAsia="Times New Roman" w:hAnsi="Times New Roman" w:cs="Times New Roman"/>
          <w:b/>
          <w:bCs/>
          <w:color w:val="000000"/>
          <w:sz w:val="28"/>
          <w:szCs w:val="28"/>
          <w:lang w:eastAsia="ru-RU"/>
        </w:rPr>
      </w:pPr>
      <w:r w:rsidRPr="0024367D">
        <w:rPr>
          <w:rFonts w:ascii="Times New Roman" w:eastAsia="Times New Roman" w:hAnsi="Times New Roman" w:cs="Times New Roman"/>
          <w:b/>
          <w:bCs/>
          <w:color w:val="000000"/>
          <w:sz w:val="28"/>
          <w:szCs w:val="28"/>
          <w:lang w:eastAsia="ru-RU"/>
        </w:rPr>
        <w:t>Внимательно осматривать, и не спеша переходить дорогу!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br/>
      </w:r>
    </w:p>
    <w:p w:rsidR="0024367D" w:rsidRPr="0024367D" w:rsidRDefault="0024367D" w:rsidP="0024367D">
      <w:pPr>
        <w:numPr>
          <w:ilvl w:val="0"/>
          <w:numId w:val="8"/>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надо быть особенно осторожным, переходя дорогу в дождь?</w:t>
      </w:r>
    </w:p>
    <w:p w:rsidR="0024367D" w:rsidRPr="0024367D" w:rsidRDefault="0024367D" w:rsidP="0024367D">
      <w:pPr>
        <w:numPr>
          <w:ilvl w:val="0"/>
          <w:numId w:val="8"/>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в дождливую погоду водителю плохо видно дорогу и светофор?</w:t>
      </w:r>
    </w:p>
    <w:p w:rsidR="0024367D" w:rsidRPr="0024367D" w:rsidRDefault="0024367D" w:rsidP="0024367D">
      <w:pPr>
        <w:numPr>
          <w:ilvl w:val="0"/>
          <w:numId w:val="8"/>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Почему в дождливую погоду водителю трудно затормозить?</w:t>
      </w:r>
    </w:p>
    <w:p w:rsidR="0024367D" w:rsidRPr="0024367D" w:rsidRDefault="0024367D" w:rsidP="0024367D">
      <w:pPr>
        <w:numPr>
          <w:ilvl w:val="0"/>
          <w:numId w:val="8"/>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Что мешает пешеходам осматривать дорогу во время дождя?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br/>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Беседа </w:t>
      </w:r>
      <w:r w:rsidRPr="0024367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Pr="0024367D">
        <w:rPr>
          <w:rFonts w:ascii="Times New Roman" w:eastAsia="Times New Roman" w:hAnsi="Times New Roman" w:cs="Times New Roman"/>
          <w:b/>
          <w:bCs/>
          <w:color w:val="000000"/>
          <w:sz w:val="28"/>
          <w:szCs w:val="28"/>
          <w:lang w:eastAsia="ru-RU"/>
        </w:rPr>
        <w:t xml:space="preserve"> «Перекрёсток».</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Цель: дать детям понятие «перекрёсток», регулируемый и нерегулируемый перекрёсток.</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Перекрёсток</w:t>
      </w:r>
      <w:r w:rsidRPr="0024367D">
        <w:rPr>
          <w:rFonts w:ascii="Times New Roman" w:eastAsia="Times New Roman" w:hAnsi="Times New Roman" w:cs="Times New Roman"/>
          <w:color w:val="000000"/>
          <w:sz w:val="28"/>
          <w:szCs w:val="28"/>
          <w:lang w:eastAsia="ru-RU"/>
        </w:rPr>
        <w:t> – место, где пересекаются улицы. В зависимости от числа пересекающихся улиц и угла их пересечения перекрёстки бывают: четырёхсторонние (крестообразные и Х- образные), трёхсторонние (Т – образные и</w:t>
      </w:r>
      <w:proofErr w:type="gramStart"/>
      <w:r w:rsidRPr="0024367D">
        <w:rPr>
          <w:rFonts w:ascii="Times New Roman" w:eastAsia="Times New Roman" w:hAnsi="Times New Roman" w:cs="Times New Roman"/>
          <w:color w:val="000000"/>
          <w:sz w:val="28"/>
          <w:szCs w:val="28"/>
          <w:lang w:eastAsia="ru-RU"/>
        </w:rPr>
        <w:t xml:space="preserve"> У</w:t>
      </w:r>
      <w:proofErr w:type="gramEnd"/>
      <w:r w:rsidRPr="0024367D">
        <w:rPr>
          <w:rFonts w:ascii="Times New Roman" w:eastAsia="Times New Roman" w:hAnsi="Times New Roman" w:cs="Times New Roman"/>
          <w:color w:val="000000"/>
          <w:sz w:val="28"/>
          <w:szCs w:val="28"/>
          <w:lang w:eastAsia="ru-RU"/>
        </w:rPr>
        <w:t xml:space="preserve"> – образные), многосторонние (от которых отходит более 4-х улиц)</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Каждый перекрёсток имеет свои границы; чтобы определить их, необходимо мысленно соединить углы домов, выходящих на перекрёсток. Часть улицы, расположенной между двумя перекрёстками, называется </w:t>
      </w:r>
      <w:r w:rsidRPr="0024367D">
        <w:rPr>
          <w:rFonts w:ascii="Times New Roman" w:eastAsia="Times New Roman" w:hAnsi="Times New Roman" w:cs="Times New Roman"/>
          <w:b/>
          <w:bCs/>
          <w:color w:val="000000"/>
          <w:sz w:val="28"/>
          <w:szCs w:val="28"/>
          <w:lang w:eastAsia="ru-RU"/>
        </w:rPr>
        <w:t>кварталом.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Перекрёсток, который занимает большую территорию и где пересекаются или берут начало несколько улиц, называется </w:t>
      </w:r>
      <w:r w:rsidRPr="0024367D">
        <w:rPr>
          <w:rFonts w:ascii="Times New Roman" w:eastAsia="Times New Roman" w:hAnsi="Times New Roman" w:cs="Times New Roman"/>
          <w:b/>
          <w:bCs/>
          <w:color w:val="000000"/>
          <w:sz w:val="28"/>
          <w:szCs w:val="28"/>
          <w:lang w:eastAsia="ru-RU"/>
        </w:rPr>
        <w:t>площадью.</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Перекрёстки бывают регулируемые и нерегулируемые, то есть со светом и без него.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Нерегулируемые перекрёстки надо переходить под знаком «пешеходный переход» по «зебре», по подземному (наземному) пешеходному переходу.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Спросите у детей:</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 называется место, где пересекаются улицы?</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 называется место, где пересекаются и берут начало несколько улиц?</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Какие бывают перекрёстки?</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lastRenderedPageBreak/>
        <w:t>Как переходить регулируемый перекрёсток?</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 переходить нерегулируемый перекрёсток?</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Кто руководит нерегулируемым перекрёстком?</w:t>
      </w:r>
    </w:p>
    <w:p w:rsidR="0024367D" w:rsidRPr="0024367D" w:rsidRDefault="0024367D" w:rsidP="0024367D">
      <w:pPr>
        <w:numPr>
          <w:ilvl w:val="0"/>
          <w:numId w:val="9"/>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На светофоре горит зелёный свет, а регулировщик запрещает переход. Как ты поступишь?</w:t>
      </w: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Беседа №7</w:t>
      </w:r>
      <w:r w:rsidRPr="0024367D">
        <w:rPr>
          <w:rFonts w:ascii="Times New Roman" w:eastAsia="Times New Roman" w:hAnsi="Times New Roman" w:cs="Times New Roman"/>
          <w:b/>
          <w:bCs/>
          <w:color w:val="000000"/>
          <w:sz w:val="28"/>
          <w:szCs w:val="28"/>
          <w:lang w:eastAsia="ru-RU"/>
        </w:rPr>
        <w:t xml:space="preserve"> «Светофор».</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Светофор – лучший друг перехода. С его помощью дорогу переходить гораздо легче и безопаснее. О том, что означают сигналы светофоры, кратко и понятно написал поэт Сергей Михалков:</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свет зажёгся красный,</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Значит, двигаться опасно.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Свет зелёный говорит:</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«Проходите, путь открыт!»</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Жёлтый свет – предупрежденье: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Жди сигнала для движенья.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Бывают светофоры и с одним «глазом» - жёлты.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 переходе вдвойне осторожен – всякие </w:t>
      </w:r>
      <w:proofErr w:type="gramStart"/>
      <w:r w:rsidRPr="0024367D">
        <w:rPr>
          <w:rFonts w:ascii="Times New Roman" w:eastAsia="Times New Roman" w:hAnsi="Times New Roman" w:cs="Times New Roman"/>
          <w:color w:val="000000"/>
          <w:sz w:val="28"/>
          <w:szCs w:val="28"/>
          <w:lang w:eastAsia="ru-RU"/>
        </w:rPr>
        <w:t>у</w:t>
      </w:r>
      <w:proofErr w:type="gramEnd"/>
      <w:r w:rsidRPr="0024367D">
        <w:rPr>
          <w:rFonts w:ascii="Times New Roman" w:eastAsia="Times New Roman" w:hAnsi="Times New Roman" w:cs="Times New Roman"/>
          <w:color w:val="000000"/>
          <w:sz w:val="28"/>
          <w:szCs w:val="28"/>
          <w:lang w:eastAsia="ru-RU"/>
        </w:rPr>
        <w:t xml:space="preserve"> на бывают водители, и не каждый снижает скорость перед таким светофором.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24367D" w:rsidRPr="0024367D" w:rsidRDefault="0024367D" w:rsidP="0024367D">
      <w:pPr>
        <w:numPr>
          <w:ilvl w:val="0"/>
          <w:numId w:val="10"/>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 называется прибор, регулирующий движение на улице?</w:t>
      </w:r>
    </w:p>
    <w:p w:rsidR="0024367D" w:rsidRPr="0024367D" w:rsidRDefault="0024367D" w:rsidP="0024367D">
      <w:pPr>
        <w:numPr>
          <w:ilvl w:val="0"/>
          <w:numId w:val="10"/>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О чём говорит кранный сигнал светофора? Жёлтый? Зелёный?</w:t>
      </w:r>
    </w:p>
    <w:p w:rsidR="0024367D" w:rsidRPr="0024367D" w:rsidRDefault="0024367D" w:rsidP="0024367D">
      <w:pPr>
        <w:numPr>
          <w:ilvl w:val="0"/>
          <w:numId w:val="10"/>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Чем опасна дорога, где стоит светофор с одни (жёлтым) «глазом»?</w:t>
      </w:r>
    </w:p>
    <w:p w:rsidR="0024367D" w:rsidRPr="0024367D" w:rsidRDefault="0024367D" w:rsidP="0024367D">
      <w:pPr>
        <w:numPr>
          <w:ilvl w:val="0"/>
          <w:numId w:val="10"/>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Что вы знаете о специальном светофоре для пешеходов?</w:t>
      </w:r>
    </w:p>
    <w:p w:rsidR="0024367D" w:rsidRPr="0024367D" w:rsidRDefault="0024367D" w:rsidP="0024367D">
      <w:pPr>
        <w:numPr>
          <w:ilvl w:val="0"/>
          <w:numId w:val="10"/>
        </w:numPr>
        <w:shd w:val="clear" w:color="auto" w:fill="FFFFFF"/>
        <w:ind w:left="0" w:firstLine="709"/>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Кто регулирует движение, если светофор не работает?</w:t>
      </w: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Беседа  №8</w:t>
      </w:r>
      <w:r w:rsidRPr="0024367D">
        <w:rPr>
          <w:rFonts w:ascii="Times New Roman" w:eastAsia="Times New Roman" w:hAnsi="Times New Roman" w:cs="Times New Roman"/>
          <w:b/>
          <w:bCs/>
          <w:color w:val="000000"/>
          <w:sz w:val="28"/>
          <w:szCs w:val="28"/>
          <w:lang w:eastAsia="ru-RU"/>
        </w:rPr>
        <w:t> «Пора не пора – не ходи со двора».</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Цель: Разъяснить детям, что у дорог играть нельзя.</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Нравится или не нравится, водить приходится всем. А что вы говорите, прежде чем открыть глаза и отправиться на поиски?</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Наверное, вы говорите так: пора не пора – иду со двора. Это такая присказка. Сказал, обернулся, огляделся по сторонам и пошёл искать.</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ты катаешься на самокате, не выезжай на улицу!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Если сел на велосипед.… Тут и разговаривать не о чем: пока не подрастёшь, правила строго-настрого запрещают ездить по улице на велосипеде.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lastRenderedPageBreak/>
        <w:t xml:space="preserve">Отчего такие строгости? Оттого, что на улице </w:t>
      </w:r>
      <w:proofErr w:type="gramStart"/>
      <w:r w:rsidRPr="0024367D">
        <w:rPr>
          <w:rFonts w:ascii="Times New Roman" w:eastAsia="Times New Roman" w:hAnsi="Times New Roman" w:cs="Times New Roman"/>
          <w:color w:val="000000"/>
          <w:sz w:val="28"/>
          <w:szCs w:val="28"/>
          <w:lang w:eastAsia="ru-RU"/>
        </w:rPr>
        <w:t>очень много</w:t>
      </w:r>
      <w:proofErr w:type="gramEnd"/>
      <w:r w:rsidRPr="0024367D">
        <w:rPr>
          <w:rFonts w:ascii="Times New Roman" w:eastAsia="Times New Roman" w:hAnsi="Times New Roman" w:cs="Times New Roman"/>
          <w:color w:val="000000"/>
          <w:sz w:val="28"/>
          <w:szCs w:val="28"/>
          <w:lang w:eastAsia="ru-RU"/>
        </w:rPr>
        <w:t xml:space="preserve"> машин, и все они ездят быстро.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Вы запомнили присказку?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Правильно: пора не пора – не ходи со двора! А почему?</w:t>
      </w: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Ну, молодцы, всё запомнили! </w:t>
      </w:r>
    </w:p>
    <w:p w:rsidR="00E32BCA" w:rsidRDefault="00E32BCA" w:rsidP="0024367D">
      <w:pPr>
        <w:shd w:val="clear" w:color="auto" w:fill="FFFFFF"/>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Беседа  №9</w:t>
      </w:r>
      <w:r w:rsidRPr="0024367D">
        <w:rPr>
          <w:rFonts w:ascii="Times New Roman" w:eastAsia="Times New Roman" w:hAnsi="Times New Roman" w:cs="Times New Roman"/>
          <w:b/>
          <w:bCs/>
          <w:color w:val="000000"/>
          <w:sz w:val="28"/>
          <w:szCs w:val="28"/>
          <w:lang w:eastAsia="ru-RU"/>
        </w:rPr>
        <w:t> «Посмотри налево, посмотри направо».</w:t>
      </w:r>
    </w:p>
    <w:p w:rsid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Цель: Закрепить знания детей о том, как правильно переходить дорогу.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Кто знает, где надо переходить дорогу?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Не сходя с тротуара, посмотри налево: не приближаются ли машины. И обязательно подожди, пока все они проедут.</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Но почему налево? Да по той простой причине, что с этой стороны и едут машины.</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Вы запомнили, как надо переходить? В какую сторону сначала надо посмотреть? А потом в какую?</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Молодцы, хорошо запоминаете!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Вы запомнили, как называется место, где можно переждать пока проедут машины?</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Беседа №10</w:t>
      </w:r>
      <w:r w:rsidRPr="0024367D">
        <w:rPr>
          <w:rFonts w:ascii="Times New Roman" w:eastAsia="Times New Roman" w:hAnsi="Times New Roman" w:cs="Times New Roman"/>
          <w:b/>
          <w:bCs/>
          <w:color w:val="000000"/>
          <w:sz w:val="28"/>
          <w:szCs w:val="28"/>
          <w:lang w:eastAsia="ru-RU"/>
        </w:rPr>
        <w:t> «Безопасность на дорогах»</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Цель: напомнить детям о правилах поведения на дорогах.</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А вы </w:t>
      </w:r>
      <w:proofErr w:type="gramStart"/>
      <w:r w:rsidRPr="0024367D">
        <w:rPr>
          <w:rFonts w:ascii="Times New Roman" w:eastAsia="Times New Roman" w:hAnsi="Times New Roman" w:cs="Times New Roman"/>
          <w:color w:val="000000"/>
          <w:sz w:val="28"/>
          <w:szCs w:val="28"/>
          <w:lang w:eastAsia="ru-RU"/>
        </w:rPr>
        <w:t>знаете</w:t>
      </w:r>
      <w:proofErr w:type="gramEnd"/>
      <w:r>
        <w:rPr>
          <w:rFonts w:ascii="Times New Roman" w:eastAsia="Times New Roman" w:hAnsi="Times New Roman" w:cs="Times New Roman"/>
          <w:color w:val="000000"/>
          <w:sz w:val="28"/>
          <w:szCs w:val="28"/>
          <w:lang w:eastAsia="ru-RU"/>
        </w:rPr>
        <w:t xml:space="preserve"> ч</w:t>
      </w:r>
      <w:r w:rsidRPr="0024367D">
        <w:rPr>
          <w:rFonts w:ascii="Times New Roman" w:eastAsia="Times New Roman" w:hAnsi="Times New Roman" w:cs="Times New Roman"/>
          <w:color w:val="000000"/>
          <w:sz w:val="28"/>
          <w:szCs w:val="28"/>
          <w:lang w:eastAsia="ru-RU"/>
        </w:rPr>
        <w:t xml:space="preserve">то надо делать, чтобы </w:t>
      </w:r>
      <w:r>
        <w:rPr>
          <w:rFonts w:ascii="Times New Roman" w:eastAsia="Times New Roman" w:hAnsi="Times New Roman" w:cs="Times New Roman"/>
          <w:color w:val="000000"/>
          <w:sz w:val="28"/>
          <w:szCs w:val="28"/>
          <w:lang w:eastAsia="ru-RU"/>
        </w:rPr>
        <w:t>сохранить свою жизнь на дорогах</w:t>
      </w:r>
      <w:r w:rsidRPr="0024367D">
        <w:rPr>
          <w:rFonts w:ascii="Times New Roman" w:eastAsia="Times New Roman" w:hAnsi="Times New Roman" w:cs="Times New Roman"/>
          <w:color w:val="000000"/>
          <w:sz w:val="28"/>
          <w:szCs w:val="28"/>
          <w:lang w:eastAsia="ru-RU"/>
        </w:rPr>
        <w:t>?</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Правильно, надо соблюдать правила дорожного движения. Давайте их все вспомним.</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Правило №1.</w:t>
      </w:r>
      <w:r w:rsidRPr="0024367D">
        <w:rPr>
          <w:rFonts w:ascii="Times New Roman" w:eastAsia="Times New Roman" w:hAnsi="Times New Roman" w:cs="Times New Roman"/>
          <w:color w:val="000000"/>
          <w:sz w:val="28"/>
          <w:szCs w:val="28"/>
          <w:lang w:eastAsia="ru-RU"/>
        </w:rPr>
        <w:t> Где можно переходить дорогу?</w:t>
      </w:r>
    </w:p>
    <w:p w:rsidR="0024367D" w:rsidRPr="0024367D" w:rsidRDefault="0024367D" w:rsidP="0024367D">
      <w:pPr>
        <w:rPr>
          <w:rFonts w:ascii="Times New Roman" w:eastAsia="Times New Roman" w:hAnsi="Times New Roman" w:cs="Times New Roman"/>
          <w:sz w:val="28"/>
          <w:szCs w:val="28"/>
          <w:lang w:eastAsia="ru-RU"/>
        </w:rPr>
      </w:pPr>
      <w:r w:rsidRPr="0024367D">
        <w:rPr>
          <w:rFonts w:ascii="Times New Roman" w:eastAsia="Times New Roman" w:hAnsi="Times New Roman" w:cs="Times New Roman"/>
          <w:color w:val="000000"/>
          <w:sz w:val="28"/>
          <w:szCs w:val="28"/>
          <w:shd w:val="clear" w:color="auto" w:fill="FFFFFF"/>
          <w:lang w:eastAsia="ru-RU"/>
        </w:rPr>
        <w:t>Правильно, переходить дорогу можно только по пешеходным переходам. Они обозначаются специальным знаком «пешеходный переход». Вот посмотрите </w:t>
      </w:r>
      <w:r w:rsidRPr="0024367D">
        <w:rPr>
          <w:rFonts w:ascii="Times New Roman" w:eastAsia="Times New Roman" w:hAnsi="Times New Roman" w:cs="Times New Roman"/>
          <w:color w:val="000000"/>
          <w:sz w:val="28"/>
          <w:szCs w:val="28"/>
          <w:u w:val="single"/>
          <w:shd w:val="clear" w:color="auto" w:fill="FFFFFF"/>
          <w:lang w:eastAsia="ru-RU"/>
        </w:rPr>
        <w:t>(показывает знак)</w:t>
      </w:r>
      <w:r w:rsidRPr="0024367D">
        <w:rPr>
          <w:rFonts w:ascii="Times New Roman" w:eastAsia="Times New Roman" w:hAnsi="Times New Roman" w:cs="Times New Roman"/>
          <w:color w:val="000000"/>
          <w:sz w:val="28"/>
          <w:szCs w:val="28"/>
          <w:shd w:val="clear" w:color="auto" w:fill="FFFFFF"/>
          <w:lang w:eastAsia="ru-RU"/>
        </w:rPr>
        <w:t xml:space="preserve">. Ребята, а знаете какой самый безопасный переход? Это — </w:t>
      </w:r>
      <w:proofErr w:type="gramStart"/>
      <w:r w:rsidRPr="0024367D">
        <w:rPr>
          <w:rFonts w:ascii="Times New Roman" w:eastAsia="Times New Roman" w:hAnsi="Times New Roman" w:cs="Times New Roman"/>
          <w:color w:val="000000"/>
          <w:sz w:val="28"/>
          <w:szCs w:val="28"/>
          <w:shd w:val="clear" w:color="auto" w:fill="FFFFFF"/>
          <w:lang w:eastAsia="ru-RU"/>
        </w:rPr>
        <w:t>подземный</w:t>
      </w:r>
      <w:proofErr w:type="gramEnd"/>
      <w:r w:rsidRPr="0024367D">
        <w:rPr>
          <w:rFonts w:ascii="Times New Roman" w:eastAsia="Times New Roman" w:hAnsi="Times New Roman" w:cs="Times New Roman"/>
          <w:color w:val="000000"/>
          <w:sz w:val="28"/>
          <w:szCs w:val="28"/>
          <w:shd w:val="clear" w:color="auto" w:fill="FFFFFF"/>
          <w:lang w:eastAsia="ru-RU"/>
        </w:rPr>
        <w:t>. Он обозначается вот так </w:t>
      </w:r>
      <w:r w:rsidRPr="0024367D">
        <w:rPr>
          <w:rFonts w:ascii="Times New Roman" w:eastAsia="Times New Roman" w:hAnsi="Times New Roman" w:cs="Times New Roman"/>
          <w:color w:val="000000"/>
          <w:sz w:val="28"/>
          <w:szCs w:val="28"/>
          <w:u w:val="single"/>
          <w:shd w:val="clear" w:color="auto" w:fill="FFFFFF"/>
          <w:lang w:eastAsia="ru-RU"/>
        </w:rPr>
        <w:t>(показывает знак)</w:t>
      </w:r>
      <w:r w:rsidRPr="0024367D">
        <w:rPr>
          <w:rFonts w:ascii="Times New Roman" w:eastAsia="Times New Roman" w:hAnsi="Times New Roman" w:cs="Times New Roman"/>
          <w:color w:val="000000"/>
          <w:sz w:val="28"/>
          <w:szCs w:val="28"/>
          <w:shd w:val="clear" w:color="auto" w:fill="FFFFFF"/>
          <w:lang w:eastAsia="ru-RU"/>
        </w:rPr>
        <w:t>.</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lastRenderedPageBreak/>
        <w:t>Правило №2</w:t>
      </w:r>
      <w:r w:rsidRPr="0024367D">
        <w:rPr>
          <w:rFonts w:ascii="Times New Roman" w:eastAsia="Times New Roman" w:hAnsi="Times New Roman" w:cs="Times New Roman"/>
          <w:color w:val="000000"/>
          <w:sz w:val="28"/>
          <w:szCs w:val="28"/>
          <w:lang w:eastAsia="ru-RU"/>
        </w:rPr>
        <w:t>.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Правило№3.</w:t>
      </w:r>
      <w:r w:rsidRPr="0024367D">
        <w:rPr>
          <w:rFonts w:ascii="Times New Roman" w:eastAsia="Times New Roman" w:hAnsi="Times New Roman" w:cs="Times New Roman"/>
          <w:color w:val="000000"/>
          <w:sz w:val="28"/>
          <w:szCs w:val="28"/>
          <w:lang w:eastAsia="ru-RU"/>
        </w:rPr>
        <w:t> Нельзя переходить дорогу на красный свет, даже если нет машин.</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Правило №4.</w:t>
      </w:r>
      <w:r w:rsidRPr="0024367D">
        <w:rPr>
          <w:rFonts w:ascii="Times New Roman" w:eastAsia="Times New Roman" w:hAnsi="Times New Roman" w:cs="Times New Roman"/>
          <w:color w:val="000000"/>
          <w:sz w:val="28"/>
          <w:szCs w:val="28"/>
          <w:lang w:eastAsia="ru-RU"/>
        </w:rPr>
        <w:t> Переходя дорогу, всегда надо смотреть по сторонам. Куда мы сначала посмотрим? </w:t>
      </w:r>
      <w:r w:rsidRPr="0024367D">
        <w:rPr>
          <w:rFonts w:ascii="Times New Roman" w:eastAsia="Times New Roman" w:hAnsi="Times New Roman" w:cs="Times New Roman"/>
          <w:b/>
          <w:bCs/>
          <w:color w:val="000000"/>
          <w:sz w:val="28"/>
          <w:szCs w:val="28"/>
          <w:lang w:eastAsia="ru-RU"/>
        </w:rPr>
        <w:t>Да, сначала – налево, а дойдя до середины дороги – направо.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Правило</w:t>
      </w:r>
      <w:r w:rsidRPr="0024367D">
        <w:rPr>
          <w:rFonts w:ascii="Times New Roman" w:eastAsia="Times New Roman" w:hAnsi="Times New Roman" w:cs="Times New Roman"/>
          <w:color w:val="000000"/>
          <w:sz w:val="28"/>
          <w:szCs w:val="28"/>
          <w:lang w:eastAsia="ru-RU"/>
        </w:rPr>
        <w:t> </w:t>
      </w:r>
      <w:r w:rsidRPr="0024367D">
        <w:rPr>
          <w:rFonts w:ascii="Times New Roman" w:eastAsia="Times New Roman" w:hAnsi="Times New Roman" w:cs="Times New Roman"/>
          <w:b/>
          <w:bCs/>
          <w:color w:val="000000"/>
          <w:sz w:val="28"/>
          <w:szCs w:val="28"/>
          <w:lang w:eastAsia="ru-RU"/>
        </w:rPr>
        <w:t>№5</w:t>
      </w:r>
      <w:r w:rsidRPr="0024367D">
        <w:rPr>
          <w:rFonts w:ascii="Times New Roman" w:eastAsia="Times New Roman" w:hAnsi="Times New Roman" w:cs="Times New Roman"/>
          <w:color w:val="000000"/>
          <w:sz w:val="28"/>
          <w:szCs w:val="28"/>
          <w:lang w:eastAsia="ru-RU"/>
        </w:rPr>
        <w:t>.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b/>
          <w:bCs/>
          <w:color w:val="000000"/>
          <w:sz w:val="28"/>
          <w:szCs w:val="28"/>
          <w:lang w:eastAsia="ru-RU"/>
        </w:rPr>
        <w:t>Это правило №6.</w:t>
      </w:r>
      <w:r w:rsidRPr="0024367D">
        <w:rPr>
          <w:rFonts w:ascii="Times New Roman" w:eastAsia="Times New Roman" w:hAnsi="Times New Roman" w:cs="Times New Roman"/>
          <w:color w:val="000000"/>
          <w:sz w:val="28"/>
          <w:szCs w:val="28"/>
          <w:lang w:eastAsia="ru-RU"/>
        </w:rPr>
        <w:t>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Автобус и троллейбус на остановке надо обходить только сзади, а трамвай можно обходить только спереди. Договорились?</w:t>
      </w:r>
    </w:p>
    <w:p w:rsidR="0024367D" w:rsidRDefault="0024367D" w:rsidP="0024367D">
      <w:pPr>
        <w:shd w:val="clear" w:color="auto" w:fill="FFFFFF"/>
        <w:rPr>
          <w:rFonts w:ascii="Times New Roman" w:eastAsia="Times New Roman" w:hAnsi="Times New Roman" w:cs="Times New Roman"/>
          <w:b/>
          <w:bCs/>
          <w:color w:val="000000"/>
          <w:sz w:val="28"/>
          <w:szCs w:val="28"/>
          <w:lang w:eastAsia="ru-RU"/>
        </w:rPr>
      </w:pP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Беседа №11</w:t>
      </w:r>
      <w:r w:rsidRPr="0024367D">
        <w:rPr>
          <w:rFonts w:ascii="Times New Roman" w:eastAsia="Times New Roman" w:hAnsi="Times New Roman" w:cs="Times New Roman"/>
          <w:b/>
          <w:bCs/>
          <w:color w:val="000000"/>
          <w:sz w:val="28"/>
          <w:szCs w:val="28"/>
          <w:lang w:eastAsia="ru-RU"/>
        </w:rPr>
        <w:t xml:space="preserve"> «Правила поведения в транспорте»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Цель: Закрепить знания детей о правилах поведения в транспорте.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Ребята, а давайте поговорим о правилах поведения в транспорте!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Как надо стоять на остановке когда ждёшь транспорт?</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 xml:space="preserve">Правильно, на остановке не балуются. Когда </w:t>
      </w:r>
      <w:proofErr w:type="gramStart"/>
      <w:r w:rsidRPr="0024367D">
        <w:rPr>
          <w:rFonts w:ascii="Times New Roman" w:eastAsia="Times New Roman" w:hAnsi="Times New Roman" w:cs="Times New Roman"/>
          <w:color w:val="000000"/>
          <w:sz w:val="28"/>
          <w:szCs w:val="28"/>
          <w:lang w:eastAsia="ru-RU"/>
        </w:rPr>
        <w:t>приедет автобус посмотри</w:t>
      </w:r>
      <w:proofErr w:type="gramEnd"/>
      <w:r w:rsidRPr="0024367D">
        <w:rPr>
          <w:rFonts w:ascii="Times New Roman" w:eastAsia="Times New Roman" w:hAnsi="Times New Roman" w:cs="Times New Roman"/>
          <w:color w:val="000000"/>
          <w:sz w:val="28"/>
          <w:szCs w:val="28"/>
          <w:lang w:eastAsia="ru-RU"/>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что дальше делают в транспорте?</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Правильно, оплачиваем проезд или предъявляем проездной билет. И сохраняем его до конца проезда!</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А с мороженым можно заходить в транспорт? Почему? А сорить можно? А в окно бросать мусор? Почему?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Ребята, мне говорили, что высовываться в окно очень опасно! Почему?</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Ребята, а если кто-то хулиганит в транспорте, что надо делать?</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t>Надо сообщить водителю. А если тебя обижают, привлеки внимание взрослых.</w:t>
      </w:r>
    </w:p>
    <w:p w:rsidR="0024367D" w:rsidRPr="0024367D" w:rsidRDefault="0024367D" w:rsidP="0024367D">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br/>
      </w:r>
    </w:p>
    <w:p w:rsidR="0024367D" w:rsidRPr="0024367D" w:rsidRDefault="0024367D" w:rsidP="007502D0">
      <w:pPr>
        <w:shd w:val="clear" w:color="auto" w:fill="FFFFFF"/>
        <w:rPr>
          <w:rFonts w:ascii="Times New Roman" w:eastAsia="Times New Roman" w:hAnsi="Times New Roman" w:cs="Times New Roman"/>
          <w:color w:val="000000"/>
          <w:sz w:val="28"/>
          <w:szCs w:val="28"/>
          <w:lang w:eastAsia="ru-RU"/>
        </w:rPr>
      </w:pPr>
      <w:r w:rsidRPr="0024367D">
        <w:rPr>
          <w:rFonts w:ascii="Times New Roman" w:eastAsia="Times New Roman" w:hAnsi="Times New Roman" w:cs="Times New Roman"/>
          <w:color w:val="000000"/>
          <w:sz w:val="28"/>
          <w:szCs w:val="28"/>
          <w:lang w:eastAsia="ru-RU"/>
        </w:rPr>
        <w:br/>
      </w:r>
    </w:p>
    <w:p w:rsidR="0024367D" w:rsidRPr="0024367D" w:rsidRDefault="0024367D" w:rsidP="0024367D">
      <w:pPr>
        <w:rPr>
          <w:rFonts w:ascii="Times New Roman" w:hAnsi="Times New Roman" w:cs="Times New Roman"/>
          <w:sz w:val="28"/>
          <w:szCs w:val="28"/>
        </w:rPr>
      </w:pPr>
    </w:p>
    <w:sectPr w:rsidR="0024367D" w:rsidRPr="0024367D" w:rsidSect="0024367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115"/>
    <w:multiLevelType w:val="multilevel"/>
    <w:tmpl w:val="AF80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C83"/>
    <w:multiLevelType w:val="multilevel"/>
    <w:tmpl w:val="434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D17FE"/>
    <w:multiLevelType w:val="multilevel"/>
    <w:tmpl w:val="3A9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E5D54"/>
    <w:multiLevelType w:val="multilevel"/>
    <w:tmpl w:val="45C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A6C9B"/>
    <w:multiLevelType w:val="multilevel"/>
    <w:tmpl w:val="7E3A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6545E"/>
    <w:multiLevelType w:val="multilevel"/>
    <w:tmpl w:val="DBB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12C74"/>
    <w:multiLevelType w:val="multilevel"/>
    <w:tmpl w:val="3F28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91DA4"/>
    <w:multiLevelType w:val="multilevel"/>
    <w:tmpl w:val="C292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E16DC"/>
    <w:multiLevelType w:val="multilevel"/>
    <w:tmpl w:val="3D4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918EB"/>
    <w:multiLevelType w:val="multilevel"/>
    <w:tmpl w:val="3C9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47D3B"/>
    <w:multiLevelType w:val="multilevel"/>
    <w:tmpl w:val="2A9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1"/>
  </w:num>
  <w:num w:numId="5">
    <w:abstractNumId w:val="5"/>
  </w:num>
  <w:num w:numId="6">
    <w:abstractNumId w:val="7"/>
  </w:num>
  <w:num w:numId="7">
    <w:abstractNumId w:val="10"/>
  </w:num>
  <w:num w:numId="8">
    <w:abstractNumId w:val="8"/>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67D"/>
    <w:rsid w:val="0024367D"/>
    <w:rsid w:val="007502D0"/>
    <w:rsid w:val="008E121C"/>
    <w:rsid w:val="009678C6"/>
    <w:rsid w:val="00D962DB"/>
    <w:rsid w:val="00E32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DB"/>
  </w:style>
  <w:style w:type="paragraph" w:styleId="1">
    <w:name w:val="heading 1"/>
    <w:basedOn w:val="a"/>
    <w:link w:val="10"/>
    <w:uiPriority w:val="9"/>
    <w:qFormat/>
    <w:rsid w:val="0024367D"/>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367D"/>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367D"/>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36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36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367D"/>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Emphasis"/>
    <w:basedOn w:val="a0"/>
    <w:uiPriority w:val="20"/>
    <w:qFormat/>
    <w:rsid w:val="0024367D"/>
    <w:rPr>
      <w:i/>
      <w:iCs/>
    </w:rPr>
  </w:style>
</w:styles>
</file>

<file path=word/webSettings.xml><?xml version="1.0" encoding="utf-8"?>
<w:webSettings xmlns:r="http://schemas.openxmlformats.org/officeDocument/2006/relationships" xmlns:w="http://schemas.openxmlformats.org/wordprocessingml/2006/main">
  <w:divs>
    <w:div w:id="14098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2020-05-05T16:51:00Z</dcterms:created>
  <dcterms:modified xsi:type="dcterms:W3CDTF">2020-05-05T17:14:00Z</dcterms:modified>
</cp:coreProperties>
</file>