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54" w:rsidRDefault="00452654" w:rsidP="00763B2E">
      <w:pPr>
        <w:jc w:val="center"/>
        <w:rPr>
          <w:rFonts w:ascii="Cambria" w:hAnsi="Cambria"/>
        </w:rPr>
      </w:pPr>
      <w:r w:rsidRPr="00452654">
        <w:rPr>
          <w:rFonts w:ascii="Cambria" w:hAnsi="Cambria"/>
          <w:noProof/>
          <w:lang w:eastAsia="ru-RU"/>
        </w:rPr>
        <w:drawing>
          <wp:inline distT="0" distB="0" distL="0" distR="0">
            <wp:extent cx="2453673" cy="638175"/>
            <wp:effectExtent l="0" t="0" r="3810" b="0"/>
            <wp:docPr id="9" name="Рисунок 9" descr="C:\Users\группа 8\Downloads\9 мая\P-75-696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руппа 8\Downloads\9 мая\P-75-696x1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274" cy="63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0E8" w:rsidRPr="00C759EE" w:rsidRDefault="00E56AE6" w:rsidP="00763B2E">
      <w:pPr>
        <w:jc w:val="center"/>
        <w:rPr>
          <w:rFonts w:ascii="Cambria" w:hAnsi="Cambria"/>
          <w:b/>
          <w:sz w:val="32"/>
          <w:szCs w:val="32"/>
        </w:rPr>
      </w:pPr>
      <w:r w:rsidRPr="00C759EE">
        <w:rPr>
          <w:rFonts w:ascii="Cambria" w:hAnsi="Cambria"/>
          <w:b/>
          <w:sz w:val="32"/>
          <w:szCs w:val="32"/>
        </w:rPr>
        <w:t>Кашеваров Александр Васильевич (1918-1977)</w:t>
      </w:r>
    </w:p>
    <w:p w:rsidR="00DB3426" w:rsidRPr="00C759EE" w:rsidRDefault="00DB3426" w:rsidP="00763B2E">
      <w:pPr>
        <w:jc w:val="center"/>
        <w:rPr>
          <w:rFonts w:ascii="Cambria" w:hAnsi="Cambria"/>
          <w:b/>
          <w:sz w:val="32"/>
          <w:szCs w:val="32"/>
        </w:rPr>
      </w:pPr>
      <w:r w:rsidRPr="00C759EE">
        <w:rPr>
          <w:rFonts w:ascii="Cambria" w:hAnsi="Cambria"/>
          <w:b/>
          <w:sz w:val="32"/>
          <w:szCs w:val="32"/>
        </w:rPr>
        <w:t>Кашеварова Александра Николаевна (1922-2006)</w:t>
      </w:r>
    </w:p>
    <w:p w:rsidR="00763B2E" w:rsidRPr="00C759EE" w:rsidRDefault="00763B2E" w:rsidP="00763B2E">
      <w:pPr>
        <w:jc w:val="center"/>
        <w:rPr>
          <w:rFonts w:ascii="Cambria" w:hAnsi="Cambria"/>
          <w:sz w:val="24"/>
          <w:szCs w:val="24"/>
        </w:rPr>
      </w:pPr>
      <w:r w:rsidRPr="00C759EE">
        <w:rPr>
          <w:rFonts w:ascii="Cambria" w:hAnsi="Cambria"/>
          <w:sz w:val="24"/>
          <w:szCs w:val="24"/>
        </w:rPr>
        <w:t xml:space="preserve">(дедушка </w:t>
      </w:r>
      <w:r w:rsidR="00DB3426" w:rsidRPr="00C759EE">
        <w:rPr>
          <w:rFonts w:ascii="Cambria" w:hAnsi="Cambria"/>
          <w:sz w:val="24"/>
          <w:szCs w:val="24"/>
        </w:rPr>
        <w:t xml:space="preserve">и бабушка </w:t>
      </w:r>
      <w:r w:rsidRPr="00C759EE">
        <w:rPr>
          <w:rFonts w:ascii="Cambria" w:hAnsi="Cambria"/>
          <w:sz w:val="24"/>
          <w:szCs w:val="24"/>
        </w:rPr>
        <w:t>воспитателя Берсеневой Л.Ю.)</w:t>
      </w:r>
    </w:p>
    <w:p w:rsidR="00FB4E99" w:rsidRPr="00C759EE" w:rsidRDefault="00E56AE6" w:rsidP="00C759EE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  <w:r w:rsidRPr="00C759EE">
        <w:rPr>
          <w:rFonts w:ascii="Cambria" w:hAnsi="Cambria"/>
          <w:sz w:val="28"/>
          <w:szCs w:val="28"/>
        </w:rPr>
        <w:t xml:space="preserve">С 1936 года </w:t>
      </w:r>
      <w:r w:rsidR="00DB3426" w:rsidRPr="00C759EE">
        <w:rPr>
          <w:rFonts w:ascii="Cambria" w:hAnsi="Cambria"/>
          <w:sz w:val="28"/>
          <w:szCs w:val="28"/>
        </w:rPr>
        <w:t xml:space="preserve">мой дедушка </w:t>
      </w:r>
      <w:r w:rsidRPr="00C759EE">
        <w:rPr>
          <w:rFonts w:ascii="Cambria" w:hAnsi="Cambria"/>
          <w:sz w:val="28"/>
          <w:szCs w:val="28"/>
        </w:rPr>
        <w:t>служил в советской кавалерии, пойдя по стопам своего отца, который воевал в Первой Конной армии. Из рассказов бабушки</w:t>
      </w:r>
      <w:r w:rsidR="00DB3426" w:rsidRPr="00C759EE">
        <w:rPr>
          <w:rFonts w:ascii="Cambria" w:hAnsi="Cambria"/>
          <w:sz w:val="28"/>
          <w:szCs w:val="28"/>
        </w:rPr>
        <w:t>,</w:t>
      </w:r>
      <w:r w:rsidRPr="00C759EE">
        <w:rPr>
          <w:rFonts w:ascii="Cambria" w:hAnsi="Cambria"/>
          <w:sz w:val="28"/>
          <w:szCs w:val="28"/>
        </w:rPr>
        <w:t xml:space="preserve"> </w:t>
      </w:r>
      <w:r w:rsidR="00DB3426" w:rsidRPr="00C759EE">
        <w:rPr>
          <w:rFonts w:ascii="Cambria" w:hAnsi="Cambria"/>
          <w:sz w:val="28"/>
          <w:szCs w:val="28"/>
        </w:rPr>
        <w:t>Александры Николаевны</w:t>
      </w:r>
      <w:r w:rsidRPr="00C759EE">
        <w:rPr>
          <w:rFonts w:ascii="Cambria" w:hAnsi="Cambria"/>
          <w:sz w:val="28"/>
          <w:szCs w:val="28"/>
        </w:rPr>
        <w:t>, труженицы тыла, мне известно, что дедушка принимал участие и был ранен</w:t>
      </w:r>
      <w:r w:rsidR="00E84BFF" w:rsidRPr="00C759EE">
        <w:rPr>
          <w:rFonts w:ascii="Cambria" w:hAnsi="Cambria"/>
          <w:sz w:val="28"/>
          <w:szCs w:val="28"/>
        </w:rPr>
        <w:t xml:space="preserve"> осколком снаряда</w:t>
      </w:r>
      <w:r w:rsidRPr="00C759EE">
        <w:rPr>
          <w:rFonts w:ascii="Cambria" w:hAnsi="Cambria"/>
          <w:sz w:val="28"/>
          <w:szCs w:val="28"/>
        </w:rPr>
        <w:t xml:space="preserve"> в боях под городом Тихвин, освобождал Белоруссию (город Мозырь), </w:t>
      </w:r>
      <w:r w:rsidR="008A4594" w:rsidRPr="00C759EE">
        <w:rPr>
          <w:rFonts w:ascii="Cambria" w:hAnsi="Cambria"/>
          <w:sz w:val="28"/>
          <w:szCs w:val="28"/>
        </w:rPr>
        <w:t xml:space="preserve">Польшу. </w:t>
      </w:r>
      <w:r w:rsidR="00FB4E99" w:rsidRPr="00C759EE">
        <w:rPr>
          <w:rFonts w:ascii="Cambria" w:hAnsi="Cambria"/>
          <w:sz w:val="28"/>
          <w:szCs w:val="28"/>
        </w:rPr>
        <w:t xml:space="preserve">Награжден орденом Красной Звезды, медалью «За победу над Германией в Великой Отечественной войне 1941 – 1945 </w:t>
      </w:r>
      <w:r w:rsidR="00763B2E" w:rsidRPr="00C759EE">
        <w:rPr>
          <w:rFonts w:ascii="Cambria" w:hAnsi="Cambria"/>
          <w:sz w:val="28"/>
          <w:szCs w:val="28"/>
        </w:rPr>
        <w:t>гг.».</w:t>
      </w:r>
      <w:r w:rsidR="00FB4E99" w:rsidRPr="00C759EE">
        <w:rPr>
          <w:rFonts w:ascii="Cambria" w:hAnsi="Cambria"/>
          <w:sz w:val="28"/>
          <w:szCs w:val="28"/>
        </w:rPr>
        <w:t xml:space="preserve"> </w:t>
      </w:r>
      <w:r w:rsidR="008A4594" w:rsidRPr="00C759EE">
        <w:rPr>
          <w:rFonts w:ascii="Cambria" w:hAnsi="Cambria"/>
          <w:sz w:val="28"/>
          <w:szCs w:val="28"/>
        </w:rPr>
        <w:t>После Победы домой вернулся только в 1946 году – продолжал служить в городе Брест.</w:t>
      </w:r>
      <w:r w:rsidR="00FB4E99" w:rsidRPr="00C759EE">
        <w:rPr>
          <w:rFonts w:ascii="Cambria" w:hAnsi="Cambria"/>
          <w:sz w:val="28"/>
          <w:szCs w:val="28"/>
        </w:rPr>
        <w:t xml:space="preserve"> </w:t>
      </w:r>
      <w:r w:rsidR="00494A93">
        <w:rPr>
          <w:rFonts w:ascii="Cambria" w:hAnsi="Cambria"/>
          <w:sz w:val="28"/>
          <w:szCs w:val="28"/>
        </w:rPr>
        <w:t>В Ярославле</w:t>
      </w:r>
      <w:r w:rsidR="00FB4E99" w:rsidRPr="00C759EE">
        <w:rPr>
          <w:rFonts w:ascii="Cambria" w:hAnsi="Cambria"/>
          <w:sz w:val="28"/>
          <w:szCs w:val="28"/>
        </w:rPr>
        <w:t xml:space="preserve"> е</w:t>
      </w:r>
      <w:r w:rsidR="00494A93">
        <w:rPr>
          <w:rFonts w:ascii="Cambria" w:hAnsi="Cambria"/>
          <w:sz w:val="28"/>
          <w:szCs w:val="28"/>
        </w:rPr>
        <w:t>му предложили</w:t>
      </w:r>
      <w:r w:rsidR="00FB4E99" w:rsidRPr="00C759EE">
        <w:rPr>
          <w:rFonts w:ascii="Cambria" w:hAnsi="Cambria"/>
          <w:sz w:val="28"/>
          <w:szCs w:val="28"/>
        </w:rPr>
        <w:t xml:space="preserve"> работу в милици</w:t>
      </w:r>
      <w:r w:rsidR="00494A93">
        <w:rPr>
          <w:rFonts w:ascii="Cambria" w:hAnsi="Cambria"/>
          <w:sz w:val="28"/>
          <w:szCs w:val="28"/>
        </w:rPr>
        <w:t>и</w:t>
      </w:r>
      <w:r w:rsidR="00FB4E99" w:rsidRPr="00C759EE">
        <w:rPr>
          <w:rFonts w:ascii="Cambria" w:hAnsi="Cambria"/>
          <w:sz w:val="28"/>
          <w:szCs w:val="28"/>
        </w:rPr>
        <w:t xml:space="preserve">, и эта профессия стала его судьбой. Бабушка </w:t>
      </w:r>
      <w:r w:rsidR="00DB3426" w:rsidRPr="00C759EE">
        <w:rPr>
          <w:rFonts w:ascii="Cambria" w:hAnsi="Cambria"/>
          <w:sz w:val="28"/>
          <w:szCs w:val="28"/>
        </w:rPr>
        <w:t xml:space="preserve">во время войны </w:t>
      </w:r>
      <w:r w:rsidR="00FB4E99" w:rsidRPr="00C759EE">
        <w:rPr>
          <w:rFonts w:ascii="Cambria" w:hAnsi="Cambria"/>
          <w:sz w:val="28"/>
          <w:szCs w:val="28"/>
        </w:rPr>
        <w:t>трудилась на Ярославской железной дороге на ст. Всполье (Ярославль-Главный). В их семье жили эвакуированные из блокадного Ленинграда. С ними и после войны бабушка продолжала поддерживать теплые отношения</w:t>
      </w:r>
      <w:r w:rsidR="00763B2E" w:rsidRPr="00C759EE">
        <w:rPr>
          <w:rFonts w:ascii="Cambria" w:hAnsi="Cambria"/>
          <w:sz w:val="28"/>
          <w:szCs w:val="28"/>
        </w:rPr>
        <w:t>.</w:t>
      </w:r>
    </w:p>
    <w:p w:rsidR="00763B2E" w:rsidRPr="00C759EE" w:rsidRDefault="00763B2E" w:rsidP="00C759EE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  <w:r w:rsidRPr="00C759EE">
        <w:rPr>
          <w:rFonts w:ascii="Cambria" w:hAnsi="Cambria"/>
          <w:sz w:val="28"/>
          <w:szCs w:val="28"/>
        </w:rPr>
        <w:t>Из подобных судеб соткана история страны, история войны и Победы. Судьба моих родных – одна из миллионов. Я горжусь их ратными и трудовыми подвигами!</w:t>
      </w:r>
    </w:p>
    <w:p w:rsidR="00452654" w:rsidRDefault="00DB3426" w:rsidP="00E84BFF">
      <w:pPr>
        <w:tabs>
          <w:tab w:val="left" w:pos="8565"/>
          <w:tab w:val="right" w:pos="10206"/>
        </w:tabs>
        <w:jc w:val="center"/>
      </w:pPr>
      <w:r w:rsidRPr="00DB3426">
        <w:rPr>
          <w:noProof/>
          <w:lang w:eastAsia="ru-RU"/>
        </w:rPr>
        <w:drawing>
          <wp:inline distT="0" distB="0" distL="0" distR="0">
            <wp:extent cx="3372135" cy="2115496"/>
            <wp:effectExtent l="0" t="318" r="0" b="0"/>
            <wp:docPr id="11" name="Рисунок 11" descr="C:\Users\группа 8\Downloads\9 мая\DSC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группа 8\Downloads\9 мая\DSC_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381551" cy="212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84BFF" w:rsidRPr="00452654">
        <w:rPr>
          <w:noProof/>
          <w:lang w:eastAsia="ru-RU"/>
        </w:rPr>
        <w:drawing>
          <wp:inline distT="0" distB="0" distL="0" distR="0" wp14:anchorId="4A9CF419" wp14:editId="024D411F">
            <wp:extent cx="3382937" cy="2079461"/>
            <wp:effectExtent l="4128" t="0" r="0" b="0"/>
            <wp:docPr id="13" name="Рисунок 13" descr="C:\Users\группа 8\Downloads\9 мая\DSC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руппа 8\Downloads\9 мая\DSC_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395551" cy="208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="00C759EE" w:rsidRPr="00452654">
        <w:rPr>
          <w:noProof/>
          <w:lang w:eastAsia="ru-RU"/>
        </w:rPr>
        <w:drawing>
          <wp:inline distT="0" distB="0" distL="0" distR="0" wp14:anchorId="4AF4FB8C" wp14:editId="3362F9A9">
            <wp:extent cx="3378803" cy="2048891"/>
            <wp:effectExtent l="0" t="1905" r="0" b="0"/>
            <wp:docPr id="14" name="Рисунок 14" descr="C:\Users\группа 8\Downloads\9 мая\DSC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руппа 8\Downloads\9 мая\DSC_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385188" cy="205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52654" w:rsidRDefault="00AC3961" w:rsidP="00C759EE">
      <w:pPr>
        <w:tabs>
          <w:tab w:val="left" w:pos="8565"/>
        </w:tabs>
        <w:jc w:val="center"/>
      </w:pPr>
      <w:r w:rsidRPr="00AC3961">
        <w:rPr>
          <w:noProof/>
          <w:lang w:eastAsia="ru-RU"/>
        </w:rPr>
        <w:drawing>
          <wp:inline distT="0" distB="0" distL="0" distR="0">
            <wp:extent cx="5000625" cy="1771650"/>
            <wp:effectExtent l="0" t="0" r="9525" b="0"/>
            <wp:docPr id="10" name="Рисунок 10" descr="C:\Users\группа 8\Downloads\9 мая\f8dace2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группа 8\Downloads\9 мая\f8dace2s-9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988" cy="18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2654" w:rsidSect="00DB3426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5B"/>
    <w:rsid w:val="000F60E8"/>
    <w:rsid w:val="00452654"/>
    <w:rsid w:val="00494A93"/>
    <w:rsid w:val="00763B2E"/>
    <w:rsid w:val="007C3D5B"/>
    <w:rsid w:val="008A4594"/>
    <w:rsid w:val="009519D2"/>
    <w:rsid w:val="00960A59"/>
    <w:rsid w:val="00AC3961"/>
    <w:rsid w:val="00B1412D"/>
    <w:rsid w:val="00C759EE"/>
    <w:rsid w:val="00DB3426"/>
    <w:rsid w:val="00E56AE6"/>
    <w:rsid w:val="00E84BFF"/>
    <w:rsid w:val="00FB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FC47B-ABF4-4AA9-BF76-02D81631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8</dc:creator>
  <cp:keywords/>
  <dc:description/>
  <cp:lastModifiedBy>группа 8</cp:lastModifiedBy>
  <cp:revision>10</cp:revision>
  <dcterms:created xsi:type="dcterms:W3CDTF">2020-05-05T06:50:00Z</dcterms:created>
  <dcterms:modified xsi:type="dcterms:W3CDTF">2020-05-05T12:49:00Z</dcterms:modified>
</cp:coreProperties>
</file>